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2E" w:rsidRPr="00361841" w:rsidRDefault="000A772E" w:rsidP="000A7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841">
        <w:rPr>
          <w:rFonts w:ascii="Times New Roman" w:hAnsi="Times New Roman"/>
          <w:b/>
          <w:sz w:val="28"/>
          <w:szCs w:val="28"/>
        </w:rPr>
        <w:t>Отчет</w:t>
      </w:r>
    </w:p>
    <w:p w:rsidR="000A772E" w:rsidRPr="00361841" w:rsidRDefault="000A772E" w:rsidP="000A7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841">
        <w:rPr>
          <w:rFonts w:ascii="Times New Roman" w:hAnsi="Times New Roman"/>
          <w:b/>
          <w:sz w:val="28"/>
          <w:szCs w:val="28"/>
        </w:rPr>
        <w:t xml:space="preserve"> о деятельности </w:t>
      </w:r>
      <w:r w:rsidR="0052220E" w:rsidRPr="00361841">
        <w:rPr>
          <w:rFonts w:ascii="Times New Roman" w:hAnsi="Times New Roman"/>
          <w:b/>
          <w:sz w:val="28"/>
          <w:szCs w:val="28"/>
        </w:rPr>
        <w:t>Центра сертификации, стандартизации и испытаний</w:t>
      </w:r>
      <w:r w:rsidRPr="00361841">
        <w:rPr>
          <w:rFonts w:ascii="Times New Roman" w:hAnsi="Times New Roman"/>
          <w:b/>
          <w:sz w:val="28"/>
          <w:szCs w:val="28"/>
        </w:rPr>
        <w:t xml:space="preserve"> </w:t>
      </w:r>
    </w:p>
    <w:p w:rsidR="000A772E" w:rsidRPr="00361841" w:rsidRDefault="000A772E" w:rsidP="000A7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841">
        <w:rPr>
          <w:rFonts w:ascii="Times New Roman" w:hAnsi="Times New Roman"/>
          <w:b/>
          <w:sz w:val="28"/>
          <w:szCs w:val="28"/>
        </w:rPr>
        <w:t>Ассоциации «Инновационный территориальный электротехнический кластер Чувашской Республики» (далее –</w:t>
      </w:r>
      <w:r w:rsidR="00AE293A" w:rsidRPr="00361841">
        <w:rPr>
          <w:rFonts w:ascii="Times New Roman" w:hAnsi="Times New Roman"/>
          <w:b/>
          <w:sz w:val="28"/>
          <w:szCs w:val="28"/>
        </w:rPr>
        <w:t xml:space="preserve"> </w:t>
      </w:r>
      <w:r w:rsidR="0052220E" w:rsidRPr="00361841">
        <w:rPr>
          <w:rFonts w:ascii="Times New Roman" w:hAnsi="Times New Roman"/>
          <w:b/>
          <w:sz w:val="28"/>
          <w:szCs w:val="28"/>
        </w:rPr>
        <w:t>ЦССИ</w:t>
      </w:r>
      <w:r w:rsidRPr="00361841">
        <w:rPr>
          <w:rFonts w:ascii="Times New Roman" w:hAnsi="Times New Roman"/>
          <w:b/>
          <w:sz w:val="28"/>
          <w:szCs w:val="28"/>
        </w:rPr>
        <w:t>) в 2015 году</w:t>
      </w:r>
    </w:p>
    <w:p w:rsidR="000A772E" w:rsidRPr="00361841" w:rsidRDefault="00E027E0" w:rsidP="000A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ab/>
      </w:r>
    </w:p>
    <w:p w:rsidR="00D07DBA" w:rsidRPr="00361841" w:rsidRDefault="00D07DBA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В 2015 году ЦССИ оказано 80 услуг для 40 организаций малого и среднего предпринимательства Чувашской Республики.</w:t>
      </w:r>
    </w:p>
    <w:p w:rsidR="00D07DBA" w:rsidRPr="00361841" w:rsidRDefault="00D07DBA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1. ЦССИ оказывались следующие виды услуг для предприятий:</w:t>
      </w:r>
    </w:p>
    <w:p w:rsidR="00D07DBA" w:rsidRPr="00361841" w:rsidRDefault="00D07DBA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1) Проведение исследований (испытаний) и измерения продукции в своей области аккредитации –</w:t>
      </w:r>
      <w:r w:rsidR="006E24CD" w:rsidRPr="00361841">
        <w:rPr>
          <w:rFonts w:ascii="Times New Roman" w:hAnsi="Times New Roman"/>
          <w:sz w:val="28"/>
          <w:szCs w:val="28"/>
        </w:rPr>
        <w:t>2</w:t>
      </w:r>
      <w:r w:rsidRPr="00361841">
        <w:rPr>
          <w:rFonts w:ascii="Times New Roman" w:hAnsi="Times New Roman"/>
          <w:sz w:val="28"/>
          <w:szCs w:val="28"/>
        </w:rPr>
        <w:t>.</w:t>
      </w:r>
    </w:p>
    <w:p w:rsidR="00592A37" w:rsidRPr="00361841" w:rsidRDefault="00D07DBA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2)</w:t>
      </w:r>
      <w:r w:rsidR="00EB72B1" w:rsidRPr="00361841">
        <w:rPr>
          <w:rFonts w:ascii="Times New Roman" w:hAnsi="Times New Roman"/>
          <w:sz w:val="28"/>
          <w:szCs w:val="28"/>
        </w:rPr>
        <w:t> Преставление в аренду (пользование) оборудования на принципах коллективного доступа для проведения исследовательских и испытательных работ</w:t>
      </w:r>
      <w:r w:rsidR="006E24CD" w:rsidRPr="00361841">
        <w:rPr>
          <w:rFonts w:ascii="Times New Roman" w:hAnsi="Times New Roman"/>
          <w:sz w:val="28"/>
          <w:szCs w:val="28"/>
        </w:rPr>
        <w:t xml:space="preserve"> - 2</w:t>
      </w:r>
      <w:r w:rsidR="00592A37" w:rsidRPr="00361841">
        <w:rPr>
          <w:rFonts w:ascii="Times New Roman" w:hAnsi="Times New Roman"/>
          <w:sz w:val="28"/>
          <w:szCs w:val="28"/>
        </w:rPr>
        <w:t>.</w:t>
      </w:r>
    </w:p>
    <w:p w:rsidR="00FC1164" w:rsidRPr="00361841" w:rsidRDefault="00592A37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3) Консультирование по</w:t>
      </w:r>
      <w:r w:rsidR="00EB72B1" w:rsidRPr="00361841">
        <w:rPr>
          <w:rFonts w:ascii="Times New Roman" w:hAnsi="Times New Roman"/>
          <w:sz w:val="28"/>
          <w:szCs w:val="28"/>
        </w:rPr>
        <w:t xml:space="preserve"> </w:t>
      </w:r>
      <w:r w:rsidRPr="00361841">
        <w:rPr>
          <w:rFonts w:ascii="Times New Roman" w:hAnsi="Times New Roman"/>
          <w:sz w:val="28"/>
          <w:szCs w:val="28"/>
        </w:rPr>
        <w:t>правовым вопросам, в том числе предоставление доступа к нормативным правовым актам, документам в области стандартизации, правилам и методам исследований (испытаний) и измерений, правилам отбора образцов (проб) и иным документам в области аккредитации – 74</w:t>
      </w:r>
      <w:r w:rsidR="00FC1164" w:rsidRPr="00361841">
        <w:rPr>
          <w:rFonts w:ascii="Times New Roman" w:hAnsi="Times New Roman"/>
          <w:sz w:val="28"/>
          <w:szCs w:val="28"/>
        </w:rPr>
        <w:t>.</w:t>
      </w:r>
    </w:p>
    <w:p w:rsidR="006E24CD" w:rsidRPr="00361841" w:rsidRDefault="00FC1164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 xml:space="preserve">4) Иные услуги технологического характера в соответствии со специализацией </w:t>
      </w:r>
      <w:r w:rsidR="00627BE6" w:rsidRPr="00361841">
        <w:rPr>
          <w:rFonts w:ascii="Times New Roman" w:hAnsi="Times New Roman"/>
          <w:sz w:val="28"/>
          <w:szCs w:val="28"/>
        </w:rPr>
        <w:t>–</w:t>
      </w:r>
      <w:r w:rsidRPr="00361841">
        <w:rPr>
          <w:rFonts w:ascii="Times New Roman" w:hAnsi="Times New Roman"/>
          <w:sz w:val="28"/>
          <w:szCs w:val="28"/>
        </w:rPr>
        <w:t xml:space="preserve"> </w:t>
      </w:r>
      <w:r w:rsidR="00627BE6" w:rsidRPr="00361841">
        <w:rPr>
          <w:rFonts w:ascii="Times New Roman" w:hAnsi="Times New Roman"/>
          <w:sz w:val="28"/>
          <w:szCs w:val="28"/>
        </w:rPr>
        <w:t>2</w:t>
      </w:r>
      <w:r w:rsidR="006E24CD" w:rsidRPr="00361841">
        <w:rPr>
          <w:rFonts w:ascii="Times New Roman" w:hAnsi="Times New Roman"/>
          <w:sz w:val="28"/>
          <w:szCs w:val="28"/>
        </w:rPr>
        <w:t>.</w:t>
      </w:r>
    </w:p>
    <w:p w:rsidR="006E24CD" w:rsidRPr="00361841" w:rsidRDefault="006E24CD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 xml:space="preserve">2. Всего 40 предприятий малого и среднего получили поддержку от ЦССИ: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6E24CD" w:rsidRPr="00361841" w:rsidTr="008C7194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НПП Динамика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08637A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6E24CD" w:rsidRPr="0036184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ЗАО "Завод высоковольтного оборудования"</w:t>
              </w:r>
            </w:hyperlink>
          </w:p>
        </w:tc>
      </w:tr>
      <w:tr w:rsidR="006E24CD" w:rsidRPr="00361841" w:rsidTr="008C7194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ООО НПП 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Бреслер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"Чебоксарская Электротехника и Автоматика"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"РЕОН-ТЕХНО"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Промэнерго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"ЗИТ"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«Чебоксарский завод электрооборудования»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ОАО "СКБ СПА"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«Чебоксарский завод «Электрощит»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"НПП "ЦЕНТР РЕЛЕ И АВТОМАТИКИ"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«НПП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Техноинжиниринг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"НТК "БРЕСЛЕР"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ОАО "Завод "Электроприбор"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«Завод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ЭнергоМаш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Техноприборсервис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"Чебоксарский завод электроустановок"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«Энергосистемы»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"ЧЗЭУ"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НПП "СКМ ИНЖИНИРИНГ"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"Чебоксарский электроаппарат"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АО «НПО «Каскад»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"НПО Электроаппарат"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«НПП «Электро-Универсал»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Тесс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-Инжиниринг"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ЭнЛАБ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НПП "Электроаппарат"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Проектэлектротехника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ЗАО «Чебоксарский электромеханический завод»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«ЕССО-Технолоджи»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1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ООО «Чебоксарский завод </w:t>
            </w: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электрооборудования «ЭЛЕКТРОСИЛА»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Электропромкомплект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ОАО «ЭЛЕКТРОАВТОМАТ»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CD" w:rsidRPr="006E24CD" w:rsidRDefault="0008637A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«ГК Ортис»</w:t>
            </w:r>
            <w:bookmarkStart w:id="0" w:name="_GoBack"/>
            <w:bookmarkEnd w:id="0"/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Элсистемс</w:t>
            </w:r>
            <w:proofErr w:type="spellEnd"/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D" w:rsidRPr="00361841" w:rsidRDefault="008C7194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1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1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КомплектЭнерго</w:t>
            </w:r>
            <w:proofErr w:type="spellEnd"/>
            <w:r w:rsidRPr="00361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6E24CD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2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«Нейрон»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94" w:rsidRPr="008C7194" w:rsidRDefault="008C7194" w:rsidP="008C71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7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C7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ЭлекКом</w:t>
            </w:r>
            <w:proofErr w:type="spellEnd"/>
            <w:r w:rsidRPr="008C7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Логистик"</w:t>
            </w:r>
          </w:p>
          <w:p w:rsidR="006E24CD" w:rsidRPr="00361841" w:rsidRDefault="006E24CD" w:rsidP="008C71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E24CD" w:rsidRPr="00361841" w:rsidTr="008C719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CD" w:rsidRPr="006E24CD" w:rsidRDefault="0008637A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6E24CD" w:rsidRPr="0036184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ЗАО "</w:t>
              </w:r>
              <w:proofErr w:type="spellStart"/>
              <w:r w:rsidR="006E24CD" w:rsidRPr="0036184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Элтехника</w:t>
              </w:r>
              <w:proofErr w:type="spellEnd"/>
              <w:r w:rsidR="006E24CD" w:rsidRPr="0036184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"</w:t>
              </w:r>
            </w:hyperlink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D" w:rsidRPr="00361841" w:rsidRDefault="008C7194" w:rsidP="006E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18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«Чебоксарский завод «Электрощит»</w:t>
            </w:r>
          </w:p>
        </w:tc>
      </w:tr>
    </w:tbl>
    <w:p w:rsidR="00357A29" w:rsidRPr="00361841" w:rsidRDefault="006E24CD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 xml:space="preserve">3. </w:t>
      </w:r>
      <w:r w:rsidR="00357A29" w:rsidRPr="00361841">
        <w:rPr>
          <w:rFonts w:ascii="Times New Roman" w:hAnsi="Times New Roman"/>
          <w:sz w:val="28"/>
          <w:szCs w:val="28"/>
        </w:rPr>
        <w:t>Для сотрудников организаций малого и среднего предпринимательства было организовано обучение с использованием оборудования ЦССИ, всего прошли обучение 15 человек.</w:t>
      </w:r>
    </w:p>
    <w:p w:rsidR="00357A29" w:rsidRPr="00361841" w:rsidRDefault="00357A29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4. ЦССИ организовано 4 мероприятия для субъектов малого и среднего предпринимательства:</w:t>
      </w:r>
    </w:p>
    <w:p w:rsidR="0082632C" w:rsidRPr="00361841" w:rsidRDefault="0082632C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 xml:space="preserve">1) 22.06.2015 проведен круглый стол «Испытания – основа </w:t>
      </w:r>
      <w:proofErr w:type="spellStart"/>
      <w:r w:rsidRPr="00361841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361841">
        <w:rPr>
          <w:rFonts w:ascii="Times New Roman" w:hAnsi="Times New Roman"/>
          <w:sz w:val="28"/>
          <w:szCs w:val="28"/>
        </w:rPr>
        <w:t xml:space="preserve">, создание российской ассоциации испытательных центров </w:t>
      </w:r>
      <w:r w:rsidRPr="00361841">
        <w:rPr>
          <w:rFonts w:ascii="Times New Roman" w:hAnsi="Times New Roman"/>
          <w:sz w:val="28"/>
          <w:szCs w:val="28"/>
          <w:lang w:val="en-US"/>
        </w:rPr>
        <w:t>VIII</w:t>
      </w:r>
      <w:r w:rsidRPr="00361841">
        <w:rPr>
          <w:rFonts w:ascii="Times New Roman" w:hAnsi="Times New Roman"/>
          <w:sz w:val="28"/>
          <w:szCs w:val="28"/>
        </w:rPr>
        <w:t xml:space="preserve"> Чебоксарского экономического форума «Регионы – новые источники роста экономики».</w:t>
      </w:r>
    </w:p>
    <w:p w:rsidR="00361841" w:rsidRPr="00361841" w:rsidRDefault="0082632C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2) 28.08.2015</w:t>
      </w:r>
      <w:r w:rsidR="00361841" w:rsidRPr="00361841">
        <w:rPr>
          <w:rFonts w:ascii="Times New Roman" w:hAnsi="Times New Roman"/>
          <w:sz w:val="28"/>
          <w:szCs w:val="28"/>
        </w:rPr>
        <w:t xml:space="preserve"> прошел ознакомительный</w:t>
      </w:r>
      <w:r w:rsidR="00361841" w:rsidRPr="00361841">
        <w:rPr>
          <w:rFonts w:ascii="Times New Roman" w:hAnsi="Times New Roman"/>
          <w:sz w:val="28"/>
          <w:szCs w:val="28"/>
        </w:rPr>
        <w:tab/>
        <w:t xml:space="preserve">семинар для МСП в рамках </w:t>
      </w:r>
      <w:r w:rsidRPr="00361841">
        <w:rPr>
          <w:rFonts w:ascii="Times New Roman" w:hAnsi="Times New Roman"/>
          <w:sz w:val="28"/>
          <w:szCs w:val="28"/>
        </w:rPr>
        <w:t>открыти</w:t>
      </w:r>
      <w:r w:rsidR="00361841" w:rsidRPr="00361841">
        <w:rPr>
          <w:rFonts w:ascii="Times New Roman" w:hAnsi="Times New Roman"/>
          <w:sz w:val="28"/>
          <w:szCs w:val="28"/>
        </w:rPr>
        <w:t>я лаборатории</w:t>
      </w:r>
      <w:r w:rsidRPr="00361841">
        <w:rPr>
          <w:rFonts w:ascii="Times New Roman" w:hAnsi="Times New Roman"/>
          <w:sz w:val="28"/>
          <w:szCs w:val="28"/>
        </w:rPr>
        <w:t xml:space="preserve"> ЦССИ. </w:t>
      </w:r>
    </w:p>
    <w:p w:rsidR="0082632C" w:rsidRPr="00361841" w:rsidRDefault="0082632C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 xml:space="preserve">3) 01.11.2015 </w:t>
      </w:r>
      <w:r w:rsidR="00361841" w:rsidRPr="00361841">
        <w:rPr>
          <w:rFonts w:ascii="Times New Roman" w:hAnsi="Times New Roman"/>
          <w:sz w:val="28"/>
          <w:szCs w:val="28"/>
        </w:rPr>
        <w:t>проведен с</w:t>
      </w:r>
      <w:r w:rsidRPr="00361841">
        <w:rPr>
          <w:rFonts w:ascii="Times New Roman" w:hAnsi="Times New Roman"/>
          <w:sz w:val="28"/>
          <w:szCs w:val="28"/>
        </w:rPr>
        <w:t xml:space="preserve">еминар </w:t>
      </w:r>
      <w:r w:rsidR="00361841" w:rsidRPr="00361841">
        <w:rPr>
          <w:rFonts w:ascii="Times New Roman" w:hAnsi="Times New Roman"/>
          <w:sz w:val="28"/>
          <w:szCs w:val="28"/>
        </w:rPr>
        <w:t>п</w:t>
      </w:r>
      <w:r w:rsidRPr="00361841">
        <w:rPr>
          <w:rFonts w:ascii="Times New Roman" w:hAnsi="Times New Roman"/>
          <w:sz w:val="28"/>
          <w:szCs w:val="28"/>
        </w:rPr>
        <w:t>о методам оценки устойчивости ЭМС, планам ЦССИ.</w:t>
      </w:r>
    </w:p>
    <w:p w:rsidR="00D07DBA" w:rsidRPr="00361841" w:rsidRDefault="0082632C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 xml:space="preserve">4) 27.11.2015 </w:t>
      </w:r>
      <w:r w:rsidR="00361841" w:rsidRPr="00361841">
        <w:rPr>
          <w:rFonts w:ascii="Times New Roman" w:hAnsi="Times New Roman"/>
          <w:sz w:val="28"/>
          <w:szCs w:val="28"/>
        </w:rPr>
        <w:t xml:space="preserve">в рамках </w:t>
      </w:r>
      <w:r w:rsidRPr="00361841">
        <w:rPr>
          <w:rFonts w:ascii="Times New Roman" w:hAnsi="Times New Roman"/>
          <w:sz w:val="28"/>
          <w:szCs w:val="28"/>
        </w:rPr>
        <w:t>XI Межрегиональн</w:t>
      </w:r>
      <w:r w:rsidR="00361841" w:rsidRPr="00361841">
        <w:rPr>
          <w:rFonts w:ascii="Times New Roman" w:hAnsi="Times New Roman"/>
          <w:sz w:val="28"/>
          <w:szCs w:val="28"/>
        </w:rPr>
        <w:t>ого</w:t>
      </w:r>
      <w:r w:rsidRPr="00361841">
        <w:rPr>
          <w:rFonts w:ascii="Times New Roman" w:hAnsi="Times New Roman"/>
          <w:sz w:val="28"/>
          <w:szCs w:val="28"/>
        </w:rPr>
        <w:t xml:space="preserve"> форум</w:t>
      </w:r>
      <w:r w:rsidR="00361841" w:rsidRPr="00361841">
        <w:rPr>
          <w:rFonts w:ascii="Times New Roman" w:hAnsi="Times New Roman"/>
          <w:sz w:val="28"/>
          <w:szCs w:val="28"/>
        </w:rPr>
        <w:t>а</w:t>
      </w:r>
      <w:r w:rsidRPr="00361841">
        <w:rPr>
          <w:rFonts w:ascii="Times New Roman" w:hAnsi="Times New Roman"/>
          <w:sz w:val="28"/>
          <w:szCs w:val="28"/>
        </w:rPr>
        <w:t xml:space="preserve"> </w:t>
      </w:r>
      <w:r w:rsidR="00361841" w:rsidRPr="00361841">
        <w:rPr>
          <w:rFonts w:ascii="Times New Roman" w:hAnsi="Times New Roman"/>
          <w:sz w:val="28"/>
          <w:szCs w:val="28"/>
        </w:rPr>
        <w:t>«</w:t>
      </w:r>
      <w:r w:rsidRPr="00361841">
        <w:rPr>
          <w:rFonts w:ascii="Times New Roman" w:hAnsi="Times New Roman"/>
          <w:sz w:val="28"/>
          <w:szCs w:val="28"/>
        </w:rPr>
        <w:t>Стратегия и качество успешного бизнеса</w:t>
      </w:r>
      <w:r w:rsidR="00361841" w:rsidRPr="00361841">
        <w:rPr>
          <w:rFonts w:ascii="Times New Roman" w:hAnsi="Times New Roman"/>
          <w:sz w:val="28"/>
          <w:szCs w:val="28"/>
        </w:rPr>
        <w:t xml:space="preserve">» </w:t>
      </w:r>
      <w:r w:rsidRPr="00361841">
        <w:rPr>
          <w:rFonts w:ascii="Times New Roman" w:hAnsi="Times New Roman"/>
          <w:sz w:val="28"/>
          <w:szCs w:val="28"/>
        </w:rPr>
        <w:t>организ</w:t>
      </w:r>
      <w:r w:rsidR="00361841" w:rsidRPr="00361841">
        <w:rPr>
          <w:rFonts w:ascii="Times New Roman" w:hAnsi="Times New Roman"/>
          <w:sz w:val="28"/>
          <w:szCs w:val="28"/>
        </w:rPr>
        <w:t>ован и проведен</w:t>
      </w:r>
      <w:r w:rsidRPr="00361841">
        <w:rPr>
          <w:rFonts w:ascii="Times New Roman" w:hAnsi="Times New Roman"/>
          <w:sz w:val="28"/>
          <w:szCs w:val="28"/>
        </w:rPr>
        <w:t xml:space="preserve"> кругл</w:t>
      </w:r>
      <w:r w:rsidR="00361841" w:rsidRPr="00361841">
        <w:rPr>
          <w:rFonts w:ascii="Times New Roman" w:hAnsi="Times New Roman"/>
          <w:sz w:val="28"/>
          <w:szCs w:val="28"/>
        </w:rPr>
        <w:t>ый</w:t>
      </w:r>
      <w:r w:rsidRPr="00361841">
        <w:rPr>
          <w:rFonts w:ascii="Times New Roman" w:hAnsi="Times New Roman"/>
          <w:sz w:val="28"/>
          <w:szCs w:val="28"/>
        </w:rPr>
        <w:t xml:space="preserve"> стол </w:t>
      </w:r>
      <w:r w:rsidR="00361841" w:rsidRPr="00361841">
        <w:rPr>
          <w:rFonts w:ascii="Times New Roman" w:hAnsi="Times New Roman"/>
          <w:sz w:val="28"/>
          <w:szCs w:val="28"/>
        </w:rPr>
        <w:t>«</w:t>
      </w:r>
      <w:r w:rsidRPr="00361841">
        <w:rPr>
          <w:rFonts w:ascii="Times New Roman" w:hAnsi="Times New Roman"/>
          <w:sz w:val="28"/>
          <w:szCs w:val="28"/>
        </w:rPr>
        <w:t>Качество электроэнергии</w:t>
      </w:r>
      <w:r w:rsidR="00361841" w:rsidRPr="00361841">
        <w:rPr>
          <w:rFonts w:ascii="Times New Roman" w:hAnsi="Times New Roman"/>
          <w:sz w:val="28"/>
          <w:szCs w:val="28"/>
        </w:rPr>
        <w:t>»</w:t>
      </w:r>
      <w:r w:rsidRPr="00361841">
        <w:rPr>
          <w:rFonts w:ascii="Times New Roman" w:hAnsi="Times New Roman"/>
          <w:sz w:val="28"/>
          <w:szCs w:val="28"/>
        </w:rPr>
        <w:t>.</w:t>
      </w:r>
    </w:p>
    <w:p w:rsidR="00D07DBA" w:rsidRPr="00361841" w:rsidRDefault="00361841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41">
        <w:rPr>
          <w:rFonts w:ascii="Times New Roman" w:hAnsi="Times New Roman"/>
          <w:sz w:val="28"/>
          <w:szCs w:val="28"/>
        </w:rPr>
        <w:t>Всего в проведенных мероприятий участвовало 40 представителей организаций малого и среднего предпринимательства.</w:t>
      </w:r>
    </w:p>
    <w:p w:rsidR="00D07DBA" w:rsidRDefault="005E1920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загрузки оборудования ЦССИ составил 40 %.</w:t>
      </w:r>
    </w:p>
    <w:p w:rsidR="00D26A61" w:rsidRPr="00361841" w:rsidRDefault="00D26A61" w:rsidP="00775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работы ЦССИ в 2015 году проходила закупка, поставка и наладка оборудования для обеспечения комплектования лабораторий.</w:t>
      </w:r>
    </w:p>
    <w:sectPr w:rsidR="00D26A61" w:rsidRPr="0036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74"/>
    <w:multiLevelType w:val="hybridMultilevel"/>
    <w:tmpl w:val="CD420B46"/>
    <w:lvl w:ilvl="0" w:tplc="10CE1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530547"/>
    <w:multiLevelType w:val="hybridMultilevel"/>
    <w:tmpl w:val="46DCD0FA"/>
    <w:lvl w:ilvl="0" w:tplc="04190001">
      <w:start w:val="1"/>
      <w:numFmt w:val="bullet"/>
      <w:lvlText w:val=""/>
      <w:lvlJc w:val="left"/>
      <w:pPr>
        <w:ind w:left="-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5F"/>
    <w:rsid w:val="0000302E"/>
    <w:rsid w:val="0003002C"/>
    <w:rsid w:val="00063A4C"/>
    <w:rsid w:val="00076BEC"/>
    <w:rsid w:val="0008637A"/>
    <w:rsid w:val="000A772E"/>
    <w:rsid w:val="000D2BC4"/>
    <w:rsid w:val="00104058"/>
    <w:rsid w:val="0012072E"/>
    <w:rsid w:val="001560B8"/>
    <w:rsid w:val="00187975"/>
    <w:rsid w:val="0020673E"/>
    <w:rsid w:val="00241A10"/>
    <w:rsid w:val="002D3894"/>
    <w:rsid w:val="00314E1B"/>
    <w:rsid w:val="00315EA1"/>
    <w:rsid w:val="00357A29"/>
    <w:rsid w:val="00361841"/>
    <w:rsid w:val="00374431"/>
    <w:rsid w:val="003E3844"/>
    <w:rsid w:val="003F2350"/>
    <w:rsid w:val="00414E8C"/>
    <w:rsid w:val="00435FE0"/>
    <w:rsid w:val="00482612"/>
    <w:rsid w:val="004915C6"/>
    <w:rsid w:val="004D1B60"/>
    <w:rsid w:val="0052025F"/>
    <w:rsid w:val="0052063A"/>
    <w:rsid w:val="00521F10"/>
    <w:rsid w:val="0052220E"/>
    <w:rsid w:val="00533F95"/>
    <w:rsid w:val="00577853"/>
    <w:rsid w:val="00580477"/>
    <w:rsid w:val="00592A37"/>
    <w:rsid w:val="00593857"/>
    <w:rsid w:val="005B05C0"/>
    <w:rsid w:val="005B674B"/>
    <w:rsid w:val="005E1920"/>
    <w:rsid w:val="005F3BAC"/>
    <w:rsid w:val="00627BE6"/>
    <w:rsid w:val="0066610E"/>
    <w:rsid w:val="006837EA"/>
    <w:rsid w:val="006B37C5"/>
    <w:rsid w:val="006E24CD"/>
    <w:rsid w:val="006F79E5"/>
    <w:rsid w:val="00703F07"/>
    <w:rsid w:val="007076F0"/>
    <w:rsid w:val="00755F05"/>
    <w:rsid w:val="00767081"/>
    <w:rsid w:val="00770B57"/>
    <w:rsid w:val="00771102"/>
    <w:rsid w:val="007754BC"/>
    <w:rsid w:val="007D3882"/>
    <w:rsid w:val="007E38EC"/>
    <w:rsid w:val="008260A4"/>
    <w:rsid w:val="0082632C"/>
    <w:rsid w:val="0082707B"/>
    <w:rsid w:val="0083106C"/>
    <w:rsid w:val="008A1204"/>
    <w:rsid w:val="008A5CEC"/>
    <w:rsid w:val="008C7194"/>
    <w:rsid w:val="008F2340"/>
    <w:rsid w:val="008F79B6"/>
    <w:rsid w:val="00983097"/>
    <w:rsid w:val="00986953"/>
    <w:rsid w:val="009A5305"/>
    <w:rsid w:val="009E4452"/>
    <w:rsid w:val="00AE293A"/>
    <w:rsid w:val="00AE29C1"/>
    <w:rsid w:val="00B80DB9"/>
    <w:rsid w:val="00B9391D"/>
    <w:rsid w:val="00BD2442"/>
    <w:rsid w:val="00C20FAC"/>
    <w:rsid w:val="00C3178E"/>
    <w:rsid w:val="00C75A7C"/>
    <w:rsid w:val="00CA4FE4"/>
    <w:rsid w:val="00D07DBA"/>
    <w:rsid w:val="00D26A61"/>
    <w:rsid w:val="00D43D8C"/>
    <w:rsid w:val="00D465A1"/>
    <w:rsid w:val="00D83833"/>
    <w:rsid w:val="00DF040E"/>
    <w:rsid w:val="00E027E0"/>
    <w:rsid w:val="00E72D8E"/>
    <w:rsid w:val="00E73496"/>
    <w:rsid w:val="00EB72B1"/>
    <w:rsid w:val="00ED089B"/>
    <w:rsid w:val="00EF40D7"/>
    <w:rsid w:val="00F11DA6"/>
    <w:rsid w:val="00F311E7"/>
    <w:rsid w:val="00F558F1"/>
    <w:rsid w:val="00F6065D"/>
    <w:rsid w:val="00F74F5B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6AB7-DFB4-4E93-99D1-AB07087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F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C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52"/>
    <w:pPr>
      <w:ind w:left="720"/>
      <w:contextualSpacing/>
    </w:pPr>
  </w:style>
  <w:style w:type="character" w:styleId="a4">
    <w:name w:val="Strong"/>
    <w:qFormat/>
    <w:rsid w:val="0083106C"/>
    <w:rPr>
      <w:b/>
      <w:bCs/>
    </w:rPr>
  </w:style>
  <w:style w:type="paragraph" w:styleId="a5">
    <w:name w:val="caption"/>
    <w:basedOn w:val="a"/>
    <w:qFormat/>
    <w:rsid w:val="005F3BAC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paragraph" w:customStyle="1" w:styleId="11">
    <w:name w:val="Абзац списка1"/>
    <w:basedOn w:val="a"/>
    <w:rsid w:val="001560B8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a6">
    <w:name w:val="Normal (Web)"/>
    <w:basedOn w:val="a"/>
    <w:uiPriority w:val="99"/>
    <w:unhideWhenUsed/>
    <w:rsid w:val="00EF4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24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b.ru/prom3/eltehnika27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b.ru/prom2/zvo31pr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E94D-FAC0-4CE7-A4B0-AF91C5BA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2016-08-18T10:33:00Z</dcterms:created>
  <dcterms:modified xsi:type="dcterms:W3CDTF">2016-08-19T07:38:00Z</dcterms:modified>
</cp:coreProperties>
</file>