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0E" w:rsidRDefault="00017C0E" w:rsidP="0047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2C8" w:rsidRPr="00FC61F6" w:rsidRDefault="004742C8" w:rsidP="0047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4742C8" w:rsidRPr="00FC61F6" w:rsidRDefault="004742C8" w:rsidP="0047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61F6">
        <w:rPr>
          <w:rFonts w:ascii="Times New Roman" w:hAnsi="Times New Roman" w:cs="Times New Roman"/>
          <w:b/>
          <w:sz w:val="24"/>
          <w:szCs w:val="24"/>
        </w:rPr>
        <w:t>РЕЛЕЙНАЯ ЗАЩИТА И АВТОМАТИЗАЦИЯ ЭНЕРГОСИСТЕМ»</w:t>
      </w:r>
    </w:p>
    <w:p w:rsidR="004742C8" w:rsidRDefault="004742C8" w:rsidP="0007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2C8" w:rsidRDefault="00D52CF0" w:rsidP="0007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F6">
        <w:rPr>
          <w:rFonts w:ascii="Times New Roman" w:hAnsi="Times New Roman" w:cs="Times New Roman"/>
          <w:b/>
          <w:sz w:val="24"/>
          <w:szCs w:val="24"/>
        </w:rPr>
        <w:t>СПИСОК</w:t>
      </w:r>
      <w:r w:rsidR="004742C8">
        <w:rPr>
          <w:rFonts w:ascii="Times New Roman" w:hAnsi="Times New Roman" w:cs="Times New Roman"/>
          <w:b/>
          <w:sz w:val="24"/>
          <w:szCs w:val="24"/>
        </w:rPr>
        <w:t xml:space="preserve"> ДОКЛАДОВ</w:t>
      </w:r>
      <w:r w:rsidR="00F404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3626">
        <w:rPr>
          <w:rFonts w:ascii="Times New Roman" w:hAnsi="Times New Roman" w:cs="Times New Roman"/>
          <w:b/>
          <w:sz w:val="24"/>
          <w:szCs w:val="24"/>
        </w:rPr>
        <w:t xml:space="preserve">ВДНХ, </w:t>
      </w:r>
      <w:r w:rsidR="00B37BBE">
        <w:rPr>
          <w:rFonts w:ascii="Times New Roman" w:hAnsi="Times New Roman" w:cs="Times New Roman"/>
          <w:b/>
          <w:sz w:val="24"/>
          <w:szCs w:val="24"/>
        </w:rPr>
        <w:t>8-</w:t>
      </w:r>
      <w:r w:rsidR="00C4474E">
        <w:rPr>
          <w:rFonts w:ascii="Times New Roman" w:hAnsi="Times New Roman" w:cs="Times New Roman"/>
          <w:b/>
          <w:sz w:val="24"/>
          <w:szCs w:val="24"/>
        </w:rPr>
        <w:t>9</w:t>
      </w:r>
      <w:r w:rsidR="00F40416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C4474E">
        <w:rPr>
          <w:rFonts w:ascii="Times New Roman" w:hAnsi="Times New Roman" w:cs="Times New Roman"/>
          <w:b/>
          <w:sz w:val="24"/>
          <w:szCs w:val="24"/>
        </w:rPr>
        <w:t>20</w:t>
      </w:r>
      <w:r w:rsidR="00F4041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D52CF0" w:rsidRPr="00FC61F6" w:rsidRDefault="00D52CF0" w:rsidP="00073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546"/>
        <w:gridCol w:w="7116"/>
        <w:gridCol w:w="6513"/>
      </w:tblGrid>
      <w:tr w:rsidR="009701C5" w:rsidRPr="00FC61F6" w:rsidTr="00E62B17">
        <w:tc>
          <w:tcPr>
            <w:tcW w:w="546" w:type="dxa"/>
          </w:tcPr>
          <w:p w:rsidR="009701C5" w:rsidRPr="00FC61F6" w:rsidRDefault="009701C5" w:rsidP="00073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1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16" w:type="dxa"/>
          </w:tcPr>
          <w:p w:rsidR="009701C5" w:rsidRPr="00FC61F6" w:rsidRDefault="009701C5" w:rsidP="00073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1F6">
              <w:rPr>
                <w:rFonts w:ascii="Times New Roman" w:hAnsi="Times New Roman" w:cs="Times New Roman"/>
                <w:b/>
              </w:rPr>
              <w:t>Докладчик (</w:t>
            </w:r>
            <w:r w:rsidR="000618DB">
              <w:rPr>
                <w:rFonts w:ascii="Times New Roman" w:hAnsi="Times New Roman" w:cs="Times New Roman"/>
                <w:b/>
              </w:rPr>
              <w:t>с</w:t>
            </w:r>
            <w:r w:rsidRPr="00FC61F6">
              <w:rPr>
                <w:rFonts w:ascii="Times New Roman" w:hAnsi="Times New Roman" w:cs="Times New Roman"/>
                <w:b/>
              </w:rPr>
              <w:t>оавторы),</w:t>
            </w:r>
          </w:p>
          <w:p w:rsidR="009701C5" w:rsidRPr="00FC61F6" w:rsidRDefault="00320FFC" w:rsidP="00320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организация</w:t>
            </w:r>
          </w:p>
        </w:tc>
        <w:tc>
          <w:tcPr>
            <w:tcW w:w="6513" w:type="dxa"/>
          </w:tcPr>
          <w:p w:rsidR="0037216A" w:rsidRDefault="009701C5" w:rsidP="00073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1F6">
              <w:rPr>
                <w:rFonts w:ascii="Times New Roman" w:hAnsi="Times New Roman" w:cs="Times New Roman"/>
                <w:b/>
              </w:rPr>
              <w:t>Название доклада</w:t>
            </w:r>
            <w:r w:rsidR="0037216A">
              <w:rPr>
                <w:rFonts w:ascii="Times New Roman" w:hAnsi="Times New Roman" w:cs="Times New Roman"/>
                <w:b/>
              </w:rPr>
              <w:t>/сообщения</w:t>
            </w:r>
          </w:p>
          <w:p w:rsidR="009701C5" w:rsidRPr="00FC61F6" w:rsidRDefault="0037216A" w:rsidP="00FC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6A">
              <w:rPr>
                <w:rFonts w:ascii="Times New Roman" w:hAnsi="Times New Roman" w:cs="Times New Roman"/>
                <w:i/>
              </w:rPr>
              <w:t>(</w:t>
            </w:r>
            <w:r w:rsidR="00FC62C2">
              <w:rPr>
                <w:rFonts w:ascii="Times New Roman" w:hAnsi="Times New Roman" w:cs="Times New Roman"/>
                <w:i/>
              </w:rPr>
              <w:t xml:space="preserve">регламент: </w:t>
            </w:r>
            <w:r w:rsidRPr="0037216A">
              <w:rPr>
                <w:rFonts w:ascii="Times New Roman" w:hAnsi="Times New Roman" w:cs="Times New Roman"/>
                <w:i/>
              </w:rPr>
              <w:t>доклад - 10 минут/сообщение – 5 минут)</w:t>
            </w:r>
          </w:p>
        </w:tc>
      </w:tr>
      <w:tr w:rsidR="00D52CF0" w:rsidRPr="00FC61F6" w:rsidTr="007463B2">
        <w:trPr>
          <w:trHeight w:val="362"/>
        </w:trPr>
        <w:tc>
          <w:tcPr>
            <w:tcW w:w="14175" w:type="dxa"/>
            <w:gridSpan w:val="3"/>
          </w:tcPr>
          <w:p w:rsidR="001835FE" w:rsidRPr="006D0D76" w:rsidRDefault="00C57176" w:rsidP="001835F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декабря 2020, в</w:t>
            </w:r>
            <w:r w:rsidR="001835FE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ремя проведения: </w:t>
            </w:r>
            <w:r w:rsidR="00225AEB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09</w:t>
            </w:r>
            <w:r w:rsidR="00C91181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225AEB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00</w:t>
            </w:r>
            <w:r w:rsidR="00C91181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1</w:t>
            </w:r>
            <w:r w:rsidR="001835FE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="00C91181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="00FA5C3E" w:rsidRPr="006D0D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00</w:t>
            </w:r>
          </w:p>
          <w:p w:rsidR="001835FE" w:rsidRPr="001835FE" w:rsidRDefault="001835FE" w:rsidP="001835FE">
            <w:pPr>
              <w:rPr>
                <w:rFonts w:ascii="Times New Roman" w:hAnsi="Times New Roman" w:cs="Times New Roman"/>
              </w:rPr>
            </w:pPr>
            <w:r w:rsidRPr="001835FE">
              <w:rPr>
                <w:rFonts w:ascii="Times New Roman" w:hAnsi="Times New Roman" w:cs="Times New Roman"/>
              </w:rPr>
              <w:t>Модераторы:</w:t>
            </w:r>
          </w:p>
          <w:p w:rsidR="001835FE" w:rsidRPr="001835FE" w:rsidRDefault="001835FE" w:rsidP="001835F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4"/>
              <w:ind w:left="181" w:hanging="179"/>
              <w:jc w:val="both"/>
              <w:rPr>
                <w:sz w:val="22"/>
                <w:szCs w:val="22"/>
                <w:lang w:eastAsia="en-US"/>
              </w:rPr>
            </w:pPr>
            <w:r w:rsidRPr="001835FE">
              <w:rPr>
                <w:b/>
                <w:sz w:val="22"/>
                <w:szCs w:val="22"/>
                <w:lang w:eastAsia="en-US"/>
              </w:rPr>
              <w:t>Андрей Шеметов</w:t>
            </w:r>
            <w:r w:rsidRPr="001835FE">
              <w:rPr>
                <w:sz w:val="22"/>
                <w:szCs w:val="22"/>
                <w:lang w:eastAsia="en-US"/>
              </w:rPr>
              <w:t>, начальник Управления развития РЗА и метрологии Департамента релейной защиты, метрологии и автоматизированных систем управления технологическими процессами ПАО «</w:t>
            </w:r>
            <w:proofErr w:type="spellStart"/>
            <w:r w:rsidRPr="001835FE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1835FE">
              <w:rPr>
                <w:sz w:val="22"/>
                <w:szCs w:val="22"/>
                <w:lang w:eastAsia="en-US"/>
              </w:rPr>
              <w:t>»/ «</w:t>
            </w:r>
            <w:proofErr w:type="spellStart"/>
            <w:r w:rsidRPr="001835FE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1835FE">
              <w:rPr>
                <w:sz w:val="22"/>
                <w:szCs w:val="22"/>
                <w:lang w:eastAsia="en-US"/>
              </w:rPr>
              <w:t xml:space="preserve"> ФСК ЕЭС»</w:t>
            </w:r>
          </w:p>
          <w:p w:rsidR="001835FE" w:rsidRPr="001835FE" w:rsidRDefault="001835FE" w:rsidP="001835F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4"/>
              <w:ind w:left="181" w:hanging="179"/>
              <w:jc w:val="both"/>
              <w:rPr>
                <w:sz w:val="22"/>
                <w:szCs w:val="22"/>
                <w:lang w:eastAsia="en-US"/>
              </w:rPr>
            </w:pPr>
            <w:r w:rsidRPr="001835FE">
              <w:rPr>
                <w:b/>
                <w:sz w:val="22"/>
                <w:szCs w:val="22"/>
                <w:lang w:eastAsia="en-US"/>
              </w:rPr>
              <w:t>Игорь Архипов</w:t>
            </w:r>
            <w:r w:rsidRPr="001835FE">
              <w:rPr>
                <w:sz w:val="22"/>
                <w:szCs w:val="22"/>
                <w:lang w:eastAsia="en-US"/>
              </w:rPr>
              <w:t>, начальник Департамента цифровой трансформации ПАО «</w:t>
            </w:r>
            <w:proofErr w:type="spellStart"/>
            <w:r w:rsidRPr="001835FE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1835FE">
              <w:rPr>
                <w:sz w:val="22"/>
                <w:szCs w:val="22"/>
                <w:lang w:eastAsia="en-US"/>
              </w:rPr>
              <w:t>»/ «</w:t>
            </w:r>
            <w:proofErr w:type="spellStart"/>
            <w:r w:rsidRPr="001835FE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1835FE">
              <w:rPr>
                <w:sz w:val="22"/>
                <w:szCs w:val="22"/>
                <w:lang w:eastAsia="en-US"/>
              </w:rPr>
              <w:t xml:space="preserve"> ФСК ЕЭС»</w:t>
            </w:r>
          </w:p>
          <w:p w:rsidR="00D52CF0" w:rsidRPr="00E04DD2" w:rsidRDefault="001835FE" w:rsidP="00884AB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4"/>
              <w:ind w:left="181" w:hanging="179"/>
              <w:jc w:val="both"/>
            </w:pPr>
            <w:r w:rsidRPr="00884ABB">
              <w:rPr>
                <w:b/>
                <w:sz w:val="22"/>
                <w:szCs w:val="22"/>
                <w:lang w:eastAsia="en-US"/>
              </w:rPr>
              <w:t>Александр Козырев</w:t>
            </w:r>
            <w:r w:rsidRPr="001835FE">
              <w:rPr>
                <w:sz w:val="22"/>
                <w:szCs w:val="22"/>
                <w:lang w:eastAsia="en-US"/>
              </w:rPr>
              <w:t>, заместитель начальника Службы релейной защиты и автоматики АО «СО ЕЭС</w:t>
            </w:r>
            <w:r w:rsidR="007B261B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701C5" w:rsidRPr="00FC61F6" w:rsidTr="00E62B17">
        <w:tc>
          <w:tcPr>
            <w:tcW w:w="546" w:type="dxa"/>
          </w:tcPr>
          <w:p w:rsidR="009701C5" w:rsidRPr="00FC61F6" w:rsidRDefault="00BC670B" w:rsidP="00073FF7">
            <w:pPr>
              <w:rPr>
                <w:rFonts w:ascii="Times New Roman" w:hAnsi="Times New Roman" w:cs="Times New Roman"/>
              </w:rPr>
            </w:pPr>
            <w:r w:rsidRPr="00FC61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6" w:type="dxa"/>
          </w:tcPr>
          <w:p w:rsidR="009701C5" w:rsidRPr="00FC61F6" w:rsidRDefault="00436A0F" w:rsidP="00B70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  <w:r w:rsidR="00842EC5" w:rsidRPr="004D30FA">
              <w:rPr>
                <w:rFonts w:ascii="Times New Roman" w:hAnsi="Times New Roman" w:cs="Times New Roman"/>
                <w:b/>
              </w:rPr>
              <w:t>Майоров</w:t>
            </w:r>
            <w:r w:rsidR="00842EC5">
              <w:rPr>
                <w:rFonts w:ascii="Times New Roman" w:hAnsi="Times New Roman" w:cs="Times New Roman"/>
              </w:rPr>
              <w:t xml:space="preserve">, </w:t>
            </w:r>
            <w:r w:rsidR="00114427">
              <w:rPr>
                <w:rFonts w:ascii="Times New Roman" w:hAnsi="Times New Roman" w:cs="Times New Roman"/>
              </w:rPr>
              <w:t xml:space="preserve">Первый </w:t>
            </w:r>
            <w:r w:rsidR="00842EC5">
              <w:rPr>
                <w:rFonts w:ascii="Times New Roman" w:hAnsi="Times New Roman" w:cs="Times New Roman"/>
              </w:rPr>
              <w:t>заместитель Генерального директора –главный инженер ПАО «</w:t>
            </w:r>
            <w:proofErr w:type="spellStart"/>
            <w:r w:rsidR="00842EC5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842EC5">
              <w:rPr>
                <w:rFonts w:ascii="Times New Roman" w:hAnsi="Times New Roman" w:cs="Times New Roman"/>
              </w:rPr>
              <w:t>»</w:t>
            </w:r>
            <w:r w:rsidR="00B034D2">
              <w:rPr>
                <w:rFonts w:ascii="Times New Roman" w:hAnsi="Times New Roman" w:cs="Times New Roman"/>
              </w:rPr>
              <w:t>/ «</w:t>
            </w:r>
            <w:proofErr w:type="spellStart"/>
            <w:r w:rsid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B034D2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</w:tcPr>
          <w:p w:rsidR="009701C5" w:rsidRPr="00FC61F6" w:rsidRDefault="00842EC5" w:rsidP="00C936F1">
            <w:pPr>
              <w:rPr>
                <w:rFonts w:ascii="Times New Roman" w:hAnsi="Times New Roman" w:cs="Times New Roman"/>
              </w:rPr>
            </w:pPr>
            <w:r w:rsidRPr="00B225DC">
              <w:rPr>
                <w:rFonts w:ascii="Times New Roman" w:hAnsi="Times New Roman" w:cs="Times New Roman"/>
              </w:rPr>
              <w:t>Обращение к участникам конференции</w:t>
            </w:r>
            <w:r w:rsidR="006A27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4121" w:rsidRPr="00FC61F6" w:rsidTr="00E62B17">
        <w:tc>
          <w:tcPr>
            <w:tcW w:w="546" w:type="dxa"/>
          </w:tcPr>
          <w:p w:rsidR="00184121" w:rsidRPr="00FC61F6" w:rsidRDefault="00184121" w:rsidP="00184121">
            <w:pPr>
              <w:rPr>
                <w:rFonts w:ascii="Times New Roman" w:hAnsi="Times New Roman" w:cs="Times New Roman"/>
              </w:rPr>
            </w:pPr>
            <w:r w:rsidRPr="00FC61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6" w:type="dxa"/>
          </w:tcPr>
          <w:p w:rsidR="00184121" w:rsidRPr="00FC61F6" w:rsidRDefault="00B034D2" w:rsidP="00B70605">
            <w:pPr>
              <w:jc w:val="both"/>
              <w:rPr>
                <w:rFonts w:ascii="Times New Roman" w:hAnsi="Times New Roman" w:cs="Times New Roman"/>
              </w:rPr>
            </w:pPr>
            <w:r w:rsidRPr="00EC0EDA">
              <w:rPr>
                <w:rFonts w:ascii="Times New Roman" w:hAnsi="Times New Roman" w:cs="Times New Roman"/>
                <w:b/>
              </w:rPr>
              <w:t>Александр Салёнов</w:t>
            </w:r>
            <w:r w:rsidRPr="00B034D2">
              <w:rPr>
                <w:rFonts w:ascii="Times New Roman" w:hAnsi="Times New Roman" w:cs="Times New Roman"/>
              </w:rPr>
              <w:t>, начальник Департамента релейной защиты, метрологии и автоматизированных систем управления технологическими процессами ПАО «</w:t>
            </w:r>
            <w:proofErr w:type="spellStart"/>
            <w:r w:rsidRP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034D2">
              <w:rPr>
                <w:rFonts w:ascii="Times New Roman" w:hAnsi="Times New Roman" w:cs="Times New Roman"/>
              </w:rPr>
              <w:t>»/ «</w:t>
            </w:r>
            <w:proofErr w:type="spellStart"/>
            <w:r w:rsidRP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034D2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184121" w:rsidRPr="00FC61F6" w:rsidRDefault="00355A8A" w:rsidP="0018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6" w:type="dxa"/>
          </w:tcPr>
          <w:p w:rsidR="006F4CB9" w:rsidRDefault="007B261B" w:rsidP="006F4C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5D3">
              <w:rPr>
                <w:rFonts w:ascii="Times New Roman" w:hAnsi="Times New Roman" w:cs="Times New Roman"/>
                <w:b/>
              </w:rPr>
              <w:t>Александр Козырев</w:t>
            </w:r>
            <w:r w:rsidRPr="001835FE">
              <w:t xml:space="preserve">, </w:t>
            </w:r>
            <w:r w:rsidRPr="00DE45D3">
              <w:rPr>
                <w:rFonts w:ascii="Times New Roman" w:hAnsi="Times New Roman" w:cs="Times New Roman"/>
              </w:rPr>
              <w:t>заместитель начальника Службы релейной защиты и автоматики АО «СО ЕЭС»</w:t>
            </w:r>
            <w:r w:rsidR="006F4CB9" w:rsidRPr="00EC0E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CB9" w:rsidRDefault="006F4CB9" w:rsidP="006F4CB9">
            <w:pPr>
              <w:jc w:val="both"/>
              <w:rPr>
                <w:rFonts w:ascii="Times New Roman" w:hAnsi="Times New Roman" w:cs="Times New Roman"/>
              </w:rPr>
            </w:pPr>
            <w:r w:rsidRPr="00EC0EDA">
              <w:rPr>
                <w:rFonts w:ascii="Times New Roman" w:hAnsi="Times New Roman" w:cs="Times New Roman"/>
                <w:b/>
              </w:rPr>
              <w:t>Александр Салёнов</w:t>
            </w:r>
            <w:r w:rsidRPr="00B034D2">
              <w:rPr>
                <w:rFonts w:ascii="Times New Roman" w:hAnsi="Times New Roman" w:cs="Times New Roman"/>
              </w:rPr>
              <w:t>, начальник Департамента релейной защиты, метрологии и автоматизированных систем управления технологическими процессами ПАО «</w:t>
            </w:r>
            <w:proofErr w:type="spellStart"/>
            <w:r w:rsidRP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034D2">
              <w:rPr>
                <w:rFonts w:ascii="Times New Roman" w:hAnsi="Times New Roman" w:cs="Times New Roman"/>
              </w:rPr>
              <w:t>»/ «</w:t>
            </w:r>
            <w:proofErr w:type="spellStart"/>
            <w:r w:rsidRP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034D2">
              <w:rPr>
                <w:rFonts w:ascii="Times New Roman" w:hAnsi="Times New Roman" w:cs="Times New Roman"/>
              </w:rPr>
              <w:t xml:space="preserve"> ФСК ЕЭС»</w:t>
            </w:r>
          </w:p>
          <w:p w:rsidR="007B261B" w:rsidRPr="00FC61F6" w:rsidRDefault="007B261B" w:rsidP="007B2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7B261B" w:rsidRDefault="007B261B" w:rsidP="007B261B">
            <w:pPr>
              <w:rPr>
                <w:rFonts w:ascii="Times New Roman" w:hAnsi="Times New Roman" w:cs="Times New Roman"/>
              </w:rPr>
            </w:pPr>
            <w:r w:rsidRPr="007B261B">
              <w:rPr>
                <w:rFonts w:ascii="Times New Roman" w:hAnsi="Times New Roman" w:cs="Times New Roman"/>
              </w:rPr>
              <w:t>Опыт организации взаимодействия АО «СО ЕЭС» и ПАО «ФСК ЕЭС» по вопросам анализа, разработки и апробации новых (ранее не применявшихся в ЕЭС России) технических решений по инновационным подстанциям с внедрением устройств релейной защиты и автоматики, использующих для обмена информацией стандарты МЭК 61850-8.1 (GOOSE-сообщения) и МЭК 61850-9.2 (SV-потоки) на примере ПС 500 кВ Южная и ПС 500 кВ Тобол»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261B" w:rsidRPr="00FC6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263DF0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DF0">
              <w:rPr>
                <w:rFonts w:ascii="Times New Roman" w:hAnsi="Times New Roman" w:cs="Times New Roman"/>
                <w:b/>
              </w:rPr>
              <w:t xml:space="preserve">Андрей Шеметов, </w:t>
            </w:r>
            <w:r w:rsidRPr="00263DF0">
              <w:rPr>
                <w:rFonts w:ascii="Times New Roman" w:hAnsi="Times New Roman" w:cs="Times New Roman"/>
              </w:rPr>
              <w:t>начальник Управления развития РЗА и метрологии Департамента релейной защиты, метрологии и автоматизированных систем управления технологическими процессами ПАО «</w:t>
            </w:r>
            <w:proofErr w:type="spellStart"/>
            <w:r w:rsidRPr="00263DF0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263DF0">
              <w:rPr>
                <w:rFonts w:ascii="Times New Roman" w:hAnsi="Times New Roman" w:cs="Times New Roman"/>
              </w:rPr>
              <w:t>»/ «</w:t>
            </w:r>
            <w:proofErr w:type="spellStart"/>
            <w:r w:rsidRPr="00263DF0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263DF0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по теме сессии 1 «Основные вопросы развития РЗА и АСУ ТП», обсуждение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261B" w:rsidRPr="00FC6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263DF0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DF0">
              <w:rPr>
                <w:rFonts w:ascii="Times New Roman" w:hAnsi="Times New Roman" w:cs="Times New Roman"/>
                <w:b/>
              </w:rPr>
              <w:t xml:space="preserve">Михаил Селезнев, </w:t>
            </w:r>
            <w:r w:rsidRPr="00263DF0">
              <w:rPr>
                <w:rFonts w:ascii="Times New Roman" w:hAnsi="Times New Roman" w:cs="Times New Roman"/>
              </w:rPr>
              <w:t>главный эксперт Управления развития РЗА и</w:t>
            </w:r>
            <w:r>
              <w:rPr>
                <w:rFonts w:ascii="Times New Roman" w:hAnsi="Times New Roman" w:cs="Times New Roman"/>
              </w:rPr>
              <w:t> </w:t>
            </w:r>
            <w:r w:rsidRPr="00263DF0">
              <w:rPr>
                <w:rFonts w:ascii="Times New Roman" w:hAnsi="Times New Roman" w:cs="Times New Roman"/>
              </w:rPr>
              <w:t>метрологии Департамента релейной защиты, метрологии и</w:t>
            </w:r>
            <w:r>
              <w:rPr>
                <w:rFonts w:ascii="Times New Roman" w:hAnsi="Times New Roman" w:cs="Times New Roman"/>
              </w:rPr>
              <w:t> </w:t>
            </w:r>
            <w:r w:rsidRPr="00263DF0">
              <w:rPr>
                <w:rFonts w:ascii="Times New Roman" w:hAnsi="Times New Roman" w:cs="Times New Roman"/>
              </w:rPr>
              <w:t>автоматизированных систем управления технологическими процессами ПАО «</w:t>
            </w:r>
            <w:proofErr w:type="spellStart"/>
            <w:r w:rsidRPr="00263DF0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263DF0">
              <w:rPr>
                <w:rFonts w:ascii="Times New Roman" w:hAnsi="Times New Roman" w:cs="Times New Roman"/>
              </w:rPr>
              <w:t>»/ «</w:t>
            </w:r>
            <w:proofErr w:type="spellStart"/>
            <w:r w:rsidRPr="00263DF0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263DF0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487F2C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F2C">
              <w:rPr>
                <w:rFonts w:ascii="Times New Roman" w:hAnsi="Times New Roman" w:cs="Times New Roman"/>
                <w:b/>
              </w:rPr>
              <w:t xml:space="preserve">Владимир Игнатьев, </w:t>
            </w:r>
            <w:r w:rsidRPr="00487F2C">
              <w:rPr>
                <w:rFonts w:ascii="Times New Roman" w:hAnsi="Times New Roman" w:cs="Times New Roman"/>
              </w:rPr>
              <w:t>директор ООО ПЦ «ЭКРА»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 w:rsidRPr="00D03488">
              <w:rPr>
                <w:rFonts w:ascii="Times New Roman" w:hAnsi="Times New Roman" w:cs="Times New Roman"/>
              </w:rPr>
              <w:t xml:space="preserve"> Доклады по теме сессии 2 «Актуальные проблемы РЗА»</w:t>
            </w:r>
            <w:r>
              <w:rPr>
                <w:rFonts w:ascii="Times New Roman" w:hAnsi="Times New Roman" w:cs="Times New Roman"/>
              </w:rPr>
              <w:t>, обсуждение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487F2C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F2C">
              <w:rPr>
                <w:rFonts w:ascii="Times New Roman" w:hAnsi="Times New Roman" w:cs="Times New Roman"/>
                <w:b/>
              </w:rPr>
              <w:t xml:space="preserve">Михаил Линт, </w:t>
            </w:r>
            <w:r w:rsidRPr="008948CE">
              <w:rPr>
                <w:rFonts w:ascii="Times New Roman" w:hAnsi="Times New Roman" w:cs="Times New Roman"/>
              </w:rPr>
              <w:t>заместитель исполнительного директора по развитию продукции и инновациям ООО «</w:t>
            </w:r>
            <w:proofErr w:type="spellStart"/>
            <w:r w:rsidRPr="008948CE">
              <w:rPr>
                <w:rFonts w:ascii="Times New Roman" w:hAnsi="Times New Roman" w:cs="Times New Roman"/>
              </w:rPr>
              <w:t>Релематика</w:t>
            </w:r>
            <w:proofErr w:type="spellEnd"/>
            <w:r w:rsidRPr="008948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B261B" w:rsidRPr="00487F2C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F2C">
              <w:rPr>
                <w:rFonts w:ascii="Times New Roman" w:hAnsi="Times New Roman" w:cs="Times New Roman"/>
                <w:b/>
              </w:rPr>
              <w:t xml:space="preserve">Вячеслав </w:t>
            </w:r>
            <w:proofErr w:type="spellStart"/>
            <w:r w:rsidRPr="00487F2C">
              <w:rPr>
                <w:rFonts w:ascii="Times New Roman" w:hAnsi="Times New Roman" w:cs="Times New Roman"/>
                <w:b/>
              </w:rPr>
              <w:t>Ты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487F2C">
              <w:rPr>
                <w:rFonts w:ascii="Times New Roman" w:hAnsi="Times New Roman" w:cs="Times New Roman"/>
                <w:b/>
              </w:rPr>
              <w:t>ик</w:t>
            </w:r>
            <w:proofErr w:type="spellEnd"/>
            <w:r w:rsidRPr="00487F2C">
              <w:rPr>
                <w:rFonts w:ascii="Times New Roman" w:hAnsi="Times New Roman" w:cs="Times New Roman"/>
                <w:b/>
              </w:rPr>
              <w:t xml:space="preserve">, </w:t>
            </w:r>
            <w:r w:rsidRPr="008948CE">
              <w:rPr>
                <w:rFonts w:ascii="Times New Roman" w:hAnsi="Times New Roman" w:cs="Times New Roman"/>
              </w:rPr>
              <w:t>начальник Службы релейной защиты и автоматики и автоматизированных систем технологического управления филиала ПАО «ФСК ЕЭС» Московско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8948CE">
              <w:rPr>
                <w:rFonts w:ascii="Times New Roman" w:hAnsi="Times New Roman" w:cs="Times New Roman"/>
              </w:rPr>
              <w:t xml:space="preserve"> ПМЭС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  <w:tcBorders>
              <w:right w:val="single" w:sz="4" w:space="0" w:color="auto"/>
            </w:tcBorders>
          </w:tcPr>
          <w:p w:rsidR="007B261B" w:rsidRDefault="007B261B" w:rsidP="007B2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61B" w:rsidRPr="00487F2C" w:rsidRDefault="007B261B" w:rsidP="007B2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02">
              <w:rPr>
                <w:rFonts w:ascii="Times New Roman" w:hAnsi="Times New Roman" w:cs="Times New Roman"/>
                <w:b/>
                <w:i/>
              </w:rPr>
              <w:t>Перерыв 30 минут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0E">
              <w:rPr>
                <w:rFonts w:ascii="Times New Roman" w:hAnsi="Times New Roman" w:cs="Times New Roman"/>
                <w:b/>
                <w:i/>
              </w:rPr>
              <w:t>(11-00 – 11-30)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16" w:type="dxa"/>
            <w:tcBorders>
              <w:top w:val="single" w:sz="4" w:space="0" w:color="auto"/>
              <w:right w:val="single" w:sz="4" w:space="0" w:color="auto"/>
            </w:tcBorders>
          </w:tcPr>
          <w:p w:rsidR="007B261B" w:rsidRPr="00822147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147">
              <w:rPr>
                <w:rFonts w:ascii="Times New Roman" w:hAnsi="Times New Roman" w:cs="Times New Roman"/>
                <w:b/>
              </w:rPr>
              <w:t xml:space="preserve">Марианна Краснова, </w:t>
            </w:r>
            <w:r w:rsidRPr="00822147">
              <w:rPr>
                <w:rFonts w:ascii="Times New Roman" w:hAnsi="Times New Roman" w:cs="Times New Roman"/>
              </w:rPr>
              <w:t>заместитель генерального директора - директор по проектированию ООО "</w:t>
            </w:r>
            <w:proofErr w:type="spellStart"/>
            <w:r w:rsidRPr="00822147">
              <w:rPr>
                <w:rFonts w:ascii="Times New Roman" w:hAnsi="Times New Roman" w:cs="Times New Roman"/>
              </w:rPr>
              <w:t>ТАУсистемы</w:t>
            </w:r>
            <w:proofErr w:type="spellEnd"/>
            <w:r w:rsidRPr="0082214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по теме сессии 3 «</w:t>
            </w:r>
            <w:r w:rsidRPr="00D03488">
              <w:rPr>
                <w:rFonts w:ascii="Times New Roman" w:hAnsi="Times New Roman" w:cs="Times New Roman"/>
              </w:rPr>
              <w:t>АСУ ТП развитие и новый функционал</w:t>
            </w:r>
            <w:r>
              <w:rPr>
                <w:rFonts w:ascii="Times New Roman" w:hAnsi="Times New Roman" w:cs="Times New Roman"/>
              </w:rPr>
              <w:t>», обсуждение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0E7BD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822147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147">
              <w:rPr>
                <w:rFonts w:ascii="Times New Roman" w:hAnsi="Times New Roman" w:cs="Times New Roman"/>
                <w:b/>
              </w:rPr>
              <w:t xml:space="preserve">Татьяна Горелик, </w:t>
            </w:r>
            <w:r w:rsidRPr="00822147">
              <w:rPr>
                <w:rFonts w:ascii="Times New Roman" w:hAnsi="Times New Roman" w:cs="Times New Roman"/>
              </w:rPr>
              <w:t>директор по развитию ООО</w:t>
            </w:r>
            <w:r>
              <w:rPr>
                <w:rFonts w:ascii="Times New Roman" w:hAnsi="Times New Roman" w:cs="Times New Roman"/>
              </w:rPr>
              <w:t> </w:t>
            </w:r>
            <w:r w:rsidRPr="00822147">
              <w:rPr>
                <w:rFonts w:ascii="Times New Roman" w:hAnsi="Times New Roman" w:cs="Times New Roman"/>
              </w:rPr>
              <w:t>«</w:t>
            </w:r>
            <w:proofErr w:type="spellStart"/>
            <w:r w:rsidRPr="00822147">
              <w:rPr>
                <w:rFonts w:ascii="Times New Roman" w:hAnsi="Times New Roman" w:cs="Times New Roman"/>
              </w:rPr>
              <w:t>Энергопромавтоматизация</w:t>
            </w:r>
            <w:proofErr w:type="spellEnd"/>
            <w:r w:rsidRPr="008221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0E7BD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0E7BD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B261B" w:rsidRPr="00822147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147">
              <w:rPr>
                <w:rFonts w:ascii="Times New Roman" w:hAnsi="Times New Roman" w:cs="Times New Roman"/>
                <w:b/>
              </w:rPr>
              <w:t xml:space="preserve">Михаил Селезнев, </w:t>
            </w:r>
            <w:r w:rsidRPr="00822147">
              <w:rPr>
                <w:rFonts w:ascii="Times New Roman" w:hAnsi="Times New Roman" w:cs="Times New Roman"/>
              </w:rPr>
              <w:t>главный эксперт Управления развития РЗА и</w:t>
            </w:r>
            <w:r>
              <w:rPr>
                <w:rFonts w:ascii="Times New Roman" w:hAnsi="Times New Roman" w:cs="Times New Roman"/>
              </w:rPr>
              <w:t> </w:t>
            </w:r>
            <w:r w:rsidRPr="00822147">
              <w:rPr>
                <w:rFonts w:ascii="Times New Roman" w:hAnsi="Times New Roman" w:cs="Times New Roman"/>
              </w:rPr>
              <w:t>метрологии Департамента релейной защиты, метрологии и</w:t>
            </w:r>
            <w:r>
              <w:rPr>
                <w:rFonts w:ascii="Times New Roman" w:hAnsi="Times New Roman" w:cs="Times New Roman"/>
              </w:rPr>
              <w:t> </w:t>
            </w:r>
            <w:r w:rsidRPr="00822147">
              <w:rPr>
                <w:rFonts w:ascii="Times New Roman" w:hAnsi="Times New Roman" w:cs="Times New Roman"/>
              </w:rPr>
              <w:t>автоматизированных систем управления технологическими процессами ПАО «</w:t>
            </w:r>
            <w:proofErr w:type="spellStart"/>
            <w:r w:rsidRPr="00822147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822147">
              <w:rPr>
                <w:rFonts w:ascii="Times New Roman" w:hAnsi="Times New Roman" w:cs="Times New Roman"/>
              </w:rPr>
              <w:t>»/ «</w:t>
            </w:r>
            <w:proofErr w:type="spellStart"/>
            <w:r w:rsidRPr="00822147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822147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B" w:rsidRPr="000E7BD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  <w:tcBorders>
              <w:right w:val="single" w:sz="4" w:space="0" w:color="auto"/>
            </w:tcBorders>
          </w:tcPr>
          <w:p w:rsidR="007B261B" w:rsidRDefault="007B261B" w:rsidP="007B2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61B" w:rsidRPr="00822147" w:rsidRDefault="007B261B" w:rsidP="007B2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02">
              <w:rPr>
                <w:rFonts w:ascii="Times New Roman" w:hAnsi="Times New Roman" w:cs="Times New Roman"/>
                <w:b/>
                <w:i/>
              </w:rPr>
              <w:t xml:space="preserve">Перерыв 30 </w:t>
            </w:r>
            <w:r w:rsidRPr="00FE150E">
              <w:rPr>
                <w:rFonts w:ascii="Times New Roman" w:hAnsi="Times New Roman" w:cs="Times New Roman"/>
                <w:b/>
                <w:i/>
              </w:rPr>
              <w:t>минут (13-00 – 13-30)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1B" w:rsidRPr="000E7BD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386B2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16" w:type="dxa"/>
            <w:tcBorders>
              <w:top w:val="single" w:sz="4" w:space="0" w:color="auto"/>
              <w:right w:val="single" w:sz="4" w:space="0" w:color="auto"/>
            </w:tcBorders>
          </w:tcPr>
          <w:p w:rsidR="007B261B" w:rsidRPr="00386B26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2A2">
              <w:rPr>
                <w:rFonts w:ascii="Times New Roman" w:hAnsi="Times New Roman" w:cs="Times New Roman"/>
                <w:b/>
              </w:rPr>
              <w:t xml:space="preserve">Владимир Нагай, </w:t>
            </w:r>
            <w:r w:rsidRPr="006842A2">
              <w:rPr>
                <w:rFonts w:ascii="Times New Roman" w:hAnsi="Times New Roman" w:cs="Times New Roman"/>
              </w:rPr>
              <w:t>начальник отдела РЗ и ПА филиала ООО «</w:t>
            </w:r>
            <w:proofErr w:type="spellStart"/>
            <w:r w:rsidRPr="006842A2">
              <w:rPr>
                <w:rFonts w:ascii="Times New Roman" w:hAnsi="Times New Roman" w:cs="Times New Roman"/>
              </w:rPr>
              <w:t>Энего</w:t>
            </w:r>
            <w:proofErr w:type="spellEnd"/>
            <w:r w:rsidRPr="006842A2">
              <w:rPr>
                <w:rFonts w:ascii="Times New Roman" w:hAnsi="Times New Roman" w:cs="Times New Roman"/>
              </w:rPr>
              <w:t>-Юг» «</w:t>
            </w:r>
            <w:proofErr w:type="spellStart"/>
            <w:r w:rsidRPr="006842A2">
              <w:rPr>
                <w:rFonts w:ascii="Times New Roman" w:hAnsi="Times New Roman" w:cs="Times New Roman"/>
              </w:rPr>
              <w:t>Южэнергосетьпроект</w:t>
            </w:r>
            <w:proofErr w:type="spellEnd"/>
            <w:r w:rsidRPr="00684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по теме сессии 4 «</w:t>
            </w:r>
            <w:r w:rsidRPr="00D03488">
              <w:rPr>
                <w:rFonts w:ascii="Times New Roman" w:hAnsi="Times New Roman" w:cs="Times New Roman"/>
              </w:rPr>
              <w:t>Границы типизации – грань разумного</w:t>
            </w:r>
            <w:r>
              <w:rPr>
                <w:rFonts w:ascii="Times New Roman" w:hAnsi="Times New Roman" w:cs="Times New Roman"/>
              </w:rPr>
              <w:t>», обсуждение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386B2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6842A2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2A2">
              <w:rPr>
                <w:rFonts w:ascii="Times New Roman" w:hAnsi="Times New Roman" w:cs="Times New Roman"/>
                <w:b/>
              </w:rPr>
              <w:t xml:space="preserve">Николай </w:t>
            </w:r>
            <w:proofErr w:type="spellStart"/>
            <w:r w:rsidRPr="006842A2">
              <w:rPr>
                <w:rFonts w:ascii="Times New Roman" w:hAnsi="Times New Roman" w:cs="Times New Roman"/>
                <w:b/>
              </w:rPr>
              <w:t>Дони</w:t>
            </w:r>
            <w:proofErr w:type="spellEnd"/>
            <w:r w:rsidRPr="006842A2">
              <w:rPr>
                <w:rFonts w:ascii="Times New Roman" w:hAnsi="Times New Roman" w:cs="Times New Roman"/>
                <w:b/>
              </w:rPr>
              <w:t xml:space="preserve">, </w:t>
            </w:r>
            <w:r w:rsidRPr="006842A2">
              <w:rPr>
                <w:rFonts w:ascii="Times New Roman" w:hAnsi="Times New Roman" w:cs="Times New Roman"/>
              </w:rPr>
              <w:t>директор по науке ООО НПП «ЭКРА»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386B2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386B2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B261B" w:rsidRPr="006842A2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2A2">
              <w:rPr>
                <w:rFonts w:ascii="Times New Roman" w:hAnsi="Times New Roman" w:cs="Times New Roman"/>
                <w:b/>
              </w:rPr>
              <w:t xml:space="preserve">Вадим Ефремов, </w:t>
            </w:r>
            <w:r w:rsidRPr="006842A2">
              <w:rPr>
                <w:rFonts w:ascii="Times New Roman" w:hAnsi="Times New Roman" w:cs="Times New Roman"/>
              </w:rPr>
              <w:t>начальник Службы релейной защиты и автоматики и автоматизированных систем управления технологическими процессами филиала ПАО «ФСК ЕЭС» МЭС Урала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B" w:rsidRPr="00386B2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  <w:tcBorders>
              <w:right w:val="single" w:sz="4" w:space="0" w:color="auto"/>
            </w:tcBorders>
          </w:tcPr>
          <w:p w:rsidR="007B261B" w:rsidRPr="006B7BE0" w:rsidRDefault="007B261B" w:rsidP="007B2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61B" w:rsidRPr="00FE150E" w:rsidRDefault="007B261B" w:rsidP="007B2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E">
              <w:rPr>
                <w:rFonts w:ascii="Times New Roman" w:hAnsi="Times New Roman" w:cs="Times New Roman"/>
                <w:b/>
                <w:i/>
              </w:rPr>
              <w:t>Перерыв 30 минут (15-00 – 15-30)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1B" w:rsidRPr="00386B2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6B7BE0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16" w:type="dxa"/>
            <w:tcBorders>
              <w:top w:val="single" w:sz="4" w:space="0" w:color="auto"/>
              <w:right w:val="single" w:sz="4" w:space="0" w:color="auto"/>
            </w:tcBorders>
          </w:tcPr>
          <w:p w:rsidR="007B261B" w:rsidRPr="006B7BE0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3A3">
              <w:rPr>
                <w:rFonts w:ascii="Times New Roman" w:hAnsi="Times New Roman" w:cs="Times New Roman"/>
                <w:b/>
              </w:rPr>
              <w:t xml:space="preserve">Алексей Семенов, </w:t>
            </w:r>
            <w:r w:rsidRPr="006F53A3">
              <w:rPr>
                <w:rFonts w:ascii="Times New Roman" w:hAnsi="Times New Roman" w:cs="Times New Roman"/>
              </w:rPr>
              <w:t xml:space="preserve">технический директор ООО «Меридиан </w:t>
            </w:r>
            <w:proofErr w:type="spellStart"/>
            <w:r w:rsidRPr="006F53A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6F5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6B7BE0" w:rsidRDefault="007B261B" w:rsidP="007B261B">
            <w:pPr>
              <w:rPr>
                <w:rFonts w:ascii="Times New Roman" w:hAnsi="Times New Roman" w:cs="Times New Roman"/>
              </w:rPr>
            </w:pPr>
            <w:r w:rsidRPr="007D3045">
              <w:rPr>
                <w:rFonts w:ascii="Times New Roman" w:hAnsi="Times New Roman" w:cs="Times New Roman"/>
              </w:rPr>
              <w:t xml:space="preserve">Доклады по теме сессии </w:t>
            </w:r>
            <w:r>
              <w:rPr>
                <w:rFonts w:ascii="Times New Roman" w:hAnsi="Times New Roman" w:cs="Times New Roman"/>
              </w:rPr>
              <w:t>5</w:t>
            </w:r>
            <w:r w:rsidRPr="007D3045">
              <w:rPr>
                <w:rFonts w:ascii="Times New Roman" w:hAnsi="Times New Roman" w:cs="Times New Roman"/>
              </w:rPr>
              <w:t xml:space="preserve"> «</w:t>
            </w:r>
            <w:r w:rsidRPr="00D03488">
              <w:rPr>
                <w:rFonts w:ascii="Times New Roman" w:hAnsi="Times New Roman" w:cs="Times New Roman"/>
              </w:rPr>
              <w:t>Развитие комплексов РЗА и АСУ ТП – целевая модель</w:t>
            </w:r>
            <w:r w:rsidRPr="007D30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обсуждение</w:t>
            </w:r>
          </w:p>
        </w:tc>
      </w:tr>
      <w:tr w:rsidR="007B261B" w:rsidTr="00E62B17">
        <w:tc>
          <w:tcPr>
            <w:tcW w:w="546" w:type="dxa"/>
            <w:hideMark/>
          </w:tcPr>
          <w:p w:rsidR="007B261B" w:rsidRPr="006B7BE0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6F53A3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3A3">
              <w:rPr>
                <w:rFonts w:ascii="Times New Roman" w:hAnsi="Times New Roman" w:cs="Times New Roman"/>
                <w:b/>
              </w:rPr>
              <w:t xml:space="preserve">Леонид Орлов, </w:t>
            </w:r>
            <w:r w:rsidRPr="006F53A3">
              <w:rPr>
                <w:rFonts w:ascii="Times New Roman" w:hAnsi="Times New Roman" w:cs="Times New Roman"/>
              </w:rPr>
              <w:t>заместитель генерального директора - технический директор ООО «ИНБРЭС»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61B" w:rsidRPr="003648C1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017C0E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7B261B" w:rsidRPr="006F53A3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3A3">
              <w:rPr>
                <w:rFonts w:ascii="Times New Roman" w:hAnsi="Times New Roman" w:cs="Times New Roman"/>
                <w:b/>
              </w:rPr>
              <w:t xml:space="preserve">Андрей Шеметов, </w:t>
            </w:r>
            <w:r w:rsidRPr="006F53A3">
              <w:rPr>
                <w:rFonts w:ascii="Times New Roman" w:hAnsi="Times New Roman" w:cs="Times New Roman"/>
              </w:rPr>
              <w:t>начальник Управления развития РЗА и метрологии Департамента релейной защиты, метрологии и автоматизированных систем управления технологическими процессами ПАО «</w:t>
            </w:r>
            <w:proofErr w:type="spellStart"/>
            <w:r w:rsidRPr="006F53A3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6F53A3">
              <w:rPr>
                <w:rFonts w:ascii="Times New Roman" w:hAnsi="Times New Roman" w:cs="Times New Roman"/>
              </w:rPr>
              <w:t>»/ «</w:t>
            </w:r>
            <w:proofErr w:type="spellStart"/>
            <w:r w:rsidRPr="006F53A3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6F53A3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</w:p>
        </w:tc>
      </w:tr>
      <w:tr w:rsidR="007B261B" w:rsidRPr="00FC61F6" w:rsidTr="007463B2">
        <w:tc>
          <w:tcPr>
            <w:tcW w:w="14175" w:type="dxa"/>
            <w:gridSpan w:val="3"/>
          </w:tcPr>
          <w:p w:rsidR="007B261B" w:rsidRPr="005D232E" w:rsidRDefault="007B261B" w:rsidP="007B261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23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 декабря 2020, время проведения: 09:00 – 15.00</w:t>
            </w:r>
          </w:p>
          <w:p w:rsidR="007B261B" w:rsidRPr="004E05A1" w:rsidRDefault="007B261B" w:rsidP="007B261B">
            <w:pPr>
              <w:spacing w:before="155"/>
              <w:jc w:val="both"/>
              <w:rPr>
                <w:rFonts w:ascii="Times New Roman" w:hAnsi="Times New Roman" w:cs="Times New Roman"/>
                <w:b/>
              </w:rPr>
            </w:pPr>
            <w:r w:rsidRPr="004E05A1">
              <w:rPr>
                <w:rFonts w:ascii="Times New Roman" w:hAnsi="Times New Roman" w:cs="Times New Roman"/>
                <w:b/>
              </w:rPr>
              <w:t xml:space="preserve">Сессия 6 «Научно - исследовательская и опытно-конструкторская деятельность. От анализа работы РЗА и АСУ ТП до внедрения новых устройств» </w:t>
            </w:r>
          </w:p>
          <w:p w:rsidR="007B261B" w:rsidRPr="004A16C2" w:rsidRDefault="007B261B" w:rsidP="007B261B">
            <w:pPr>
              <w:tabs>
                <w:tab w:val="left" w:pos="3955"/>
              </w:tabs>
              <w:spacing w:before="155"/>
              <w:rPr>
                <w:color w:val="404040"/>
              </w:rPr>
            </w:pPr>
            <w:r w:rsidRPr="00C43831">
              <w:rPr>
                <w:rFonts w:ascii="Times New Roman" w:hAnsi="Times New Roman" w:cs="Times New Roman"/>
              </w:rPr>
              <w:t>Модераторы:</w:t>
            </w:r>
            <w:r>
              <w:rPr>
                <w:color w:val="404040"/>
              </w:rPr>
              <w:tab/>
            </w:r>
          </w:p>
          <w:p w:rsidR="007B261B" w:rsidRPr="00C43831" w:rsidRDefault="007B261B" w:rsidP="007B261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4"/>
              <w:ind w:left="181" w:hanging="142"/>
              <w:jc w:val="both"/>
              <w:rPr>
                <w:sz w:val="22"/>
                <w:szCs w:val="22"/>
                <w:lang w:eastAsia="en-US"/>
              </w:rPr>
            </w:pPr>
            <w:r w:rsidRPr="00C43831">
              <w:rPr>
                <w:b/>
                <w:sz w:val="22"/>
                <w:szCs w:val="22"/>
                <w:lang w:eastAsia="en-US"/>
              </w:rPr>
              <w:t>Сергей Вергазов</w:t>
            </w:r>
            <w:r w:rsidRPr="002631CC">
              <w:rPr>
                <w:color w:val="404040"/>
              </w:rPr>
              <w:t xml:space="preserve">, </w:t>
            </w:r>
            <w:r w:rsidRPr="00C43831">
              <w:rPr>
                <w:sz w:val="22"/>
                <w:szCs w:val="22"/>
                <w:lang w:eastAsia="en-US"/>
              </w:rPr>
              <w:t>заместитель начальника Департамента релейной защиты, метрологии и автоматизированных систем управления технологическими процессами - начальник Управления эксплуатации РЗА ПАО «</w:t>
            </w:r>
            <w:proofErr w:type="spellStart"/>
            <w:r w:rsidRPr="00C43831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C43831">
              <w:rPr>
                <w:sz w:val="22"/>
                <w:szCs w:val="22"/>
                <w:lang w:eastAsia="en-US"/>
              </w:rPr>
              <w:t>»/ «</w:t>
            </w:r>
            <w:proofErr w:type="spellStart"/>
            <w:r w:rsidRPr="00C43831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C43831">
              <w:rPr>
                <w:sz w:val="22"/>
                <w:szCs w:val="22"/>
                <w:lang w:eastAsia="en-US"/>
              </w:rPr>
              <w:t xml:space="preserve"> ФСК ЕЭС» </w:t>
            </w:r>
          </w:p>
          <w:p w:rsidR="007B261B" w:rsidRPr="00D07182" w:rsidRDefault="007B261B" w:rsidP="007B261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4"/>
              <w:ind w:left="181" w:hanging="142"/>
              <w:jc w:val="both"/>
              <w:rPr>
                <w:sz w:val="22"/>
                <w:szCs w:val="22"/>
                <w:lang w:eastAsia="en-US"/>
              </w:rPr>
            </w:pPr>
            <w:r w:rsidRPr="00C43831">
              <w:rPr>
                <w:b/>
                <w:sz w:val="22"/>
                <w:szCs w:val="22"/>
                <w:lang w:eastAsia="en-US"/>
              </w:rPr>
              <w:t>Дмитрий Капустин</w:t>
            </w:r>
            <w:r>
              <w:rPr>
                <w:b/>
                <w:color w:val="404040"/>
              </w:rPr>
              <w:t>,</w:t>
            </w:r>
            <w:r w:rsidRPr="00823426">
              <w:rPr>
                <w:color w:val="404040"/>
              </w:rPr>
              <w:t xml:space="preserve"> </w:t>
            </w:r>
            <w:r w:rsidRPr="00C43831">
              <w:rPr>
                <w:sz w:val="22"/>
                <w:szCs w:val="22"/>
                <w:lang w:eastAsia="en-US"/>
              </w:rPr>
              <w:t>начальник Департамента технической политики ПАО «</w:t>
            </w:r>
            <w:proofErr w:type="spellStart"/>
            <w:r w:rsidRPr="00C43831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C43831">
              <w:rPr>
                <w:sz w:val="22"/>
                <w:szCs w:val="22"/>
                <w:lang w:eastAsia="en-US"/>
              </w:rPr>
              <w:t>»/ «</w:t>
            </w:r>
            <w:proofErr w:type="spellStart"/>
            <w:r w:rsidRPr="00C43831">
              <w:rPr>
                <w:sz w:val="22"/>
                <w:szCs w:val="22"/>
                <w:lang w:eastAsia="en-US"/>
              </w:rPr>
              <w:t>Россети</w:t>
            </w:r>
            <w:proofErr w:type="spellEnd"/>
            <w:r w:rsidRPr="00C43831">
              <w:rPr>
                <w:sz w:val="22"/>
                <w:szCs w:val="22"/>
                <w:lang w:eastAsia="en-US"/>
              </w:rPr>
              <w:t xml:space="preserve"> ФСК ЕЭС»</w:t>
            </w:r>
            <w:r w:rsidRPr="00D07182">
              <w:rPr>
                <w:sz w:val="22"/>
                <w:szCs w:val="22"/>
                <w:lang w:eastAsia="en-US"/>
              </w:rPr>
              <w:t xml:space="preserve"> </w:t>
            </w:r>
          </w:p>
          <w:p w:rsidR="007B261B" w:rsidRPr="00E04DD2" w:rsidRDefault="007B261B" w:rsidP="007B261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4"/>
              <w:ind w:left="181" w:hanging="141"/>
              <w:jc w:val="both"/>
            </w:pPr>
            <w:r w:rsidRPr="00C43831">
              <w:rPr>
                <w:b/>
                <w:sz w:val="22"/>
                <w:szCs w:val="22"/>
                <w:lang w:eastAsia="en-US"/>
              </w:rPr>
              <w:t>Виктор Воробь</w:t>
            </w:r>
            <w:r w:rsidR="005D0E04" w:rsidRPr="006F4CB9">
              <w:rPr>
                <w:b/>
                <w:sz w:val="22"/>
                <w:szCs w:val="22"/>
                <w:lang w:eastAsia="en-US"/>
              </w:rPr>
              <w:t>ё</w:t>
            </w:r>
            <w:r w:rsidRPr="00C43831">
              <w:rPr>
                <w:b/>
                <w:sz w:val="22"/>
                <w:szCs w:val="22"/>
                <w:lang w:eastAsia="en-US"/>
              </w:rPr>
              <w:t>в</w:t>
            </w:r>
            <w:r w:rsidRPr="009059E2">
              <w:rPr>
                <w:color w:val="404040"/>
              </w:rPr>
              <w:t xml:space="preserve">, </w:t>
            </w:r>
            <w:r w:rsidRPr="00C43831">
              <w:rPr>
                <w:sz w:val="22"/>
                <w:szCs w:val="22"/>
                <w:lang w:eastAsia="en-US"/>
              </w:rPr>
              <w:t xml:space="preserve">начальник Службы релейной защиты и автоматики АО «СО ЕЭС» 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116" w:type="dxa"/>
          </w:tcPr>
          <w:p w:rsidR="007B261B" w:rsidRPr="00FC61F6" w:rsidRDefault="007B261B" w:rsidP="007B261B">
            <w:pPr>
              <w:jc w:val="both"/>
              <w:rPr>
                <w:rFonts w:ascii="Times New Roman" w:hAnsi="Times New Roman" w:cs="Times New Roman"/>
              </w:rPr>
            </w:pPr>
            <w:r w:rsidRPr="001F3309">
              <w:rPr>
                <w:rFonts w:ascii="Times New Roman" w:hAnsi="Times New Roman" w:cs="Times New Roman"/>
                <w:b/>
              </w:rPr>
              <w:t xml:space="preserve">Дмитрий Капустин, </w:t>
            </w:r>
            <w:r w:rsidRPr="001F3309">
              <w:rPr>
                <w:rFonts w:ascii="Times New Roman" w:hAnsi="Times New Roman" w:cs="Times New Roman"/>
              </w:rPr>
              <w:t>начальник Департамента технической политики ПАО «</w:t>
            </w:r>
            <w:proofErr w:type="spellStart"/>
            <w:r w:rsidRPr="001F3309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1F3309">
              <w:rPr>
                <w:rFonts w:ascii="Times New Roman" w:hAnsi="Times New Roman" w:cs="Times New Roman"/>
              </w:rPr>
              <w:t>»/ «</w:t>
            </w:r>
            <w:proofErr w:type="spellStart"/>
            <w:r w:rsidRPr="001F3309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1F3309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</w:t>
            </w:r>
          </w:p>
        </w:tc>
      </w:tr>
      <w:tr w:rsidR="007B261B" w:rsidRPr="00FC61F6" w:rsidTr="00E62B17">
        <w:tc>
          <w:tcPr>
            <w:tcW w:w="546" w:type="dxa"/>
          </w:tcPr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6" w:type="dxa"/>
          </w:tcPr>
          <w:p w:rsidR="007B261B" w:rsidRDefault="007B261B" w:rsidP="007B2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EDA">
              <w:rPr>
                <w:rFonts w:ascii="Times New Roman" w:hAnsi="Times New Roman" w:cs="Times New Roman"/>
                <w:b/>
              </w:rPr>
              <w:t>Александр Салёнов</w:t>
            </w:r>
            <w:r w:rsidRPr="00B034D2">
              <w:rPr>
                <w:rFonts w:ascii="Times New Roman" w:hAnsi="Times New Roman" w:cs="Times New Roman"/>
              </w:rPr>
              <w:t>, начальник Департамента релейной защиты, метрологии и автоматизированных систем управления технологическими процессами ПАО «</w:t>
            </w:r>
            <w:proofErr w:type="spellStart"/>
            <w:r w:rsidRP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034D2">
              <w:rPr>
                <w:rFonts w:ascii="Times New Roman" w:hAnsi="Times New Roman" w:cs="Times New Roman"/>
              </w:rPr>
              <w:t>»/ «</w:t>
            </w:r>
            <w:proofErr w:type="spellStart"/>
            <w:r w:rsidRPr="00B034D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034D2">
              <w:rPr>
                <w:rFonts w:ascii="Times New Roman" w:hAnsi="Times New Roman" w:cs="Times New Roman"/>
              </w:rPr>
              <w:t xml:space="preserve"> ФСК ЕЭС»</w:t>
            </w:r>
          </w:p>
          <w:p w:rsidR="007B261B" w:rsidRPr="00656F02" w:rsidRDefault="007B261B" w:rsidP="007B261B">
            <w:pPr>
              <w:jc w:val="both"/>
              <w:rPr>
                <w:rFonts w:ascii="Times New Roman" w:hAnsi="Times New Roman" w:cs="Times New Roman"/>
              </w:rPr>
            </w:pPr>
            <w:r w:rsidRPr="00656F02">
              <w:rPr>
                <w:rFonts w:ascii="Times New Roman" w:hAnsi="Times New Roman" w:cs="Times New Roman"/>
                <w:b/>
              </w:rPr>
              <w:t>Сергей Вергазов</w:t>
            </w:r>
            <w:r w:rsidRPr="002631CC">
              <w:rPr>
                <w:color w:val="404040"/>
              </w:rPr>
              <w:t xml:space="preserve">, </w:t>
            </w:r>
            <w:r w:rsidRPr="00656F02">
              <w:rPr>
                <w:rFonts w:ascii="Times New Roman" w:hAnsi="Times New Roman" w:cs="Times New Roman"/>
              </w:rPr>
              <w:t>заместитель начальника Департамента релейной защиты, метрологии и автоматизированных систем управления технологическими процессами - начальник Управления эксплуатации РЗА ПАО «</w:t>
            </w:r>
            <w:proofErr w:type="spellStart"/>
            <w:r w:rsidRPr="00656F0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656F02">
              <w:rPr>
                <w:rFonts w:ascii="Times New Roman" w:hAnsi="Times New Roman" w:cs="Times New Roman"/>
              </w:rPr>
              <w:t>»/ «</w:t>
            </w:r>
            <w:proofErr w:type="spellStart"/>
            <w:r w:rsidRPr="00656F02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656F02">
              <w:rPr>
                <w:rFonts w:ascii="Times New Roman" w:hAnsi="Times New Roman" w:cs="Times New Roman"/>
              </w:rPr>
              <w:t xml:space="preserve"> ФСК ЕЭС»</w:t>
            </w:r>
          </w:p>
          <w:p w:rsidR="007B261B" w:rsidRPr="00FC61F6" w:rsidRDefault="007B261B" w:rsidP="007B261B">
            <w:pPr>
              <w:jc w:val="both"/>
              <w:rPr>
                <w:rFonts w:ascii="Times New Roman" w:hAnsi="Times New Roman" w:cs="Times New Roman"/>
              </w:rPr>
            </w:pPr>
            <w:r w:rsidRPr="001F3309">
              <w:rPr>
                <w:rFonts w:ascii="Times New Roman" w:hAnsi="Times New Roman" w:cs="Times New Roman"/>
                <w:b/>
              </w:rPr>
              <w:t xml:space="preserve">Валерий Кириленков, </w:t>
            </w:r>
            <w:r w:rsidRPr="001F3309">
              <w:rPr>
                <w:rFonts w:ascii="Times New Roman" w:hAnsi="Times New Roman" w:cs="Times New Roman"/>
              </w:rPr>
              <w:t>главный эксперт Управления развития РЗА и</w:t>
            </w:r>
            <w:r>
              <w:rPr>
                <w:rFonts w:ascii="Times New Roman" w:hAnsi="Times New Roman" w:cs="Times New Roman"/>
              </w:rPr>
              <w:t> </w:t>
            </w:r>
            <w:r w:rsidRPr="001F3309">
              <w:rPr>
                <w:rFonts w:ascii="Times New Roman" w:hAnsi="Times New Roman" w:cs="Times New Roman"/>
              </w:rPr>
              <w:t>метрологии Департамента релейной защиты, метрологии и</w:t>
            </w:r>
            <w:r>
              <w:rPr>
                <w:rFonts w:ascii="Times New Roman" w:hAnsi="Times New Roman" w:cs="Times New Roman"/>
              </w:rPr>
              <w:t> </w:t>
            </w:r>
            <w:r w:rsidRPr="001F3309">
              <w:rPr>
                <w:rFonts w:ascii="Times New Roman" w:hAnsi="Times New Roman" w:cs="Times New Roman"/>
              </w:rPr>
              <w:t>автоматизированных систем управления технологическими процессами ПАО «</w:t>
            </w:r>
            <w:proofErr w:type="spellStart"/>
            <w:r w:rsidRPr="001F3309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1F3309">
              <w:rPr>
                <w:rFonts w:ascii="Times New Roman" w:hAnsi="Times New Roman" w:cs="Times New Roman"/>
              </w:rPr>
              <w:t>»/ «</w:t>
            </w:r>
            <w:proofErr w:type="spellStart"/>
            <w:r w:rsidRPr="001F3309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1F3309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</w:tcPr>
          <w:p w:rsidR="007B261B" w:rsidRPr="00110981" w:rsidRDefault="007B261B" w:rsidP="007B261B">
            <w:pPr>
              <w:ind w:left="-17"/>
              <w:rPr>
                <w:rFonts w:ascii="Times New Roman" w:hAnsi="Times New Roman" w:cs="Times New Roman"/>
              </w:rPr>
            </w:pPr>
            <w:r w:rsidRPr="00110981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э</w:t>
            </w:r>
            <w:r w:rsidRPr="00110981">
              <w:rPr>
                <w:rFonts w:ascii="Times New Roman" w:hAnsi="Times New Roman" w:cs="Times New Roman"/>
              </w:rPr>
              <w:t xml:space="preserve">ксплуатации устройств РЗА в ДЗО ПАО </w:t>
            </w:r>
            <w:r w:rsidR="006F4CB9">
              <w:rPr>
                <w:rFonts w:ascii="Times New Roman" w:hAnsi="Times New Roman" w:cs="Times New Roman"/>
              </w:rPr>
              <w:t>«</w:t>
            </w:r>
            <w:proofErr w:type="spellStart"/>
            <w:r w:rsidRPr="00110981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6F4CB9">
              <w:rPr>
                <w:rFonts w:ascii="Times New Roman" w:hAnsi="Times New Roman" w:cs="Times New Roman"/>
              </w:rPr>
              <w:t>»</w:t>
            </w:r>
            <w:r w:rsidRPr="00110981">
              <w:rPr>
                <w:rFonts w:ascii="Times New Roman" w:hAnsi="Times New Roman" w:cs="Times New Roman"/>
              </w:rPr>
              <w:t xml:space="preserve">: </w:t>
            </w:r>
          </w:p>
          <w:p w:rsidR="007B261B" w:rsidRPr="00FC61F6" w:rsidRDefault="007B261B" w:rsidP="007B261B">
            <w:pPr>
              <w:rPr>
                <w:rFonts w:ascii="Times New Roman" w:hAnsi="Times New Roman" w:cs="Times New Roman"/>
              </w:rPr>
            </w:pPr>
            <w:r w:rsidRPr="00110981">
              <w:rPr>
                <w:rFonts w:ascii="Times New Roman" w:hAnsi="Times New Roman" w:cs="Times New Roman"/>
              </w:rPr>
              <w:t>Основные факторы, влияющие на надёжность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981">
              <w:rPr>
                <w:rFonts w:ascii="Times New Roman" w:hAnsi="Times New Roman" w:cs="Times New Roman"/>
              </w:rPr>
              <w:t>устройств</w:t>
            </w:r>
            <w:r>
              <w:rPr>
                <w:rFonts w:ascii="Times New Roman" w:hAnsi="Times New Roman" w:cs="Times New Roman"/>
              </w:rPr>
              <w:t xml:space="preserve"> и </w:t>
            </w:r>
            <w:r w:rsidRPr="00110981">
              <w:rPr>
                <w:rFonts w:ascii="Times New Roman" w:hAnsi="Times New Roman" w:cs="Times New Roman"/>
              </w:rPr>
              <w:t>комплексов РЗА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Default="00903D42" w:rsidP="007B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16" w:type="dxa"/>
          </w:tcPr>
          <w:p w:rsidR="00E62B17" w:rsidRPr="006F4CB9" w:rsidRDefault="00E62B17" w:rsidP="006F4CB9">
            <w:pPr>
              <w:jc w:val="both"/>
              <w:rPr>
                <w:rFonts w:ascii="Times New Roman" w:hAnsi="Times New Roman" w:cs="Times New Roman"/>
              </w:rPr>
            </w:pPr>
            <w:r w:rsidRPr="006F4CB9">
              <w:rPr>
                <w:rFonts w:ascii="Times New Roman" w:hAnsi="Times New Roman" w:cs="Times New Roman"/>
                <w:b/>
              </w:rPr>
              <w:t>Дмитрий Ясько</w:t>
            </w:r>
            <w:r w:rsidRPr="006F4CB9">
              <w:rPr>
                <w:rFonts w:ascii="Times New Roman" w:hAnsi="Times New Roman" w:cs="Times New Roman"/>
              </w:rPr>
              <w:t xml:space="preserve">, заместитель начальника </w:t>
            </w:r>
            <w:r w:rsidR="004A3EDF" w:rsidRPr="0096059E">
              <w:rPr>
                <w:rFonts w:ascii="Times New Roman" w:hAnsi="Times New Roman" w:cs="Times New Roman"/>
              </w:rPr>
              <w:t>С</w:t>
            </w:r>
            <w:r w:rsidRPr="006F4CB9">
              <w:rPr>
                <w:rFonts w:ascii="Times New Roman" w:hAnsi="Times New Roman" w:cs="Times New Roman"/>
              </w:rPr>
              <w:t xml:space="preserve">лужбы </w:t>
            </w:r>
            <w:r w:rsidR="005D0E04" w:rsidRPr="006F4CB9">
              <w:rPr>
                <w:rFonts w:ascii="Times New Roman" w:hAnsi="Times New Roman" w:cs="Times New Roman"/>
              </w:rPr>
              <w:t xml:space="preserve">релейной защиты и автоматики </w:t>
            </w:r>
            <w:r w:rsidRPr="006F4CB9">
              <w:rPr>
                <w:rFonts w:ascii="Times New Roman" w:hAnsi="Times New Roman" w:cs="Times New Roman"/>
              </w:rPr>
              <w:t>АО «СО ЕЭС»</w:t>
            </w:r>
          </w:p>
          <w:p w:rsidR="00516613" w:rsidRPr="006F4CB9" w:rsidRDefault="00516613" w:rsidP="006F4CB9">
            <w:pPr>
              <w:jc w:val="both"/>
              <w:rPr>
                <w:rFonts w:ascii="Times New Roman" w:hAnsi="Times New Roman" w:cs="Times New Roman"/>
              </w:rPr>
            </w:pPr>
            <w:r w:rsidRPr="006F4CB9">
              <w:rPr>
                <w:rFonts w:ascii="Times New Roman" w:hAnsi="Times New Roman" w:cs="Times New Roman"/>
                <w:b/>
              </w:rPr>
              <w:t xml:space="preserve">Татьяна </w:t>
            </w:r>
            <w:r w:rsidR="00E62B17" w:rsidRPr="006F4CB9">
              <w:rPr>
                <w:rFonts w:ascii="Times New Roman" w:hAnsi="Times New Roman" w:cs="Times New Roman"/>
                <w:b/>
              </w:rPr>
              <w:t>Просвирякова</w:t>
            </w:r>
            <w:r w:rsidR="00E62B17" w:rsidRPr="006F4CB9">
              <w:rPr>
                <w:rFonts w:ascii="Times New Roman" w:hAnsi="Times New Roman" w:cs="Times New Roman"/>
              </w:rPr>
              <w:t xml:space="preserve">, </w:t>
            </w:r>
            <w:bookmarkStart w:id="0" w:name="_Hlk56114211"/>
            <w:r w:rsidRPr="006F4CB9">
              <w:rPr>
                <w:rFonts w:ascii="Times New Roman" w:hAnsi="Times New Roman" w:cs="Times New Roman"/>
              </w:rPr>
              <w:t>ведущий эксперт</w:t>
            </w:r>
            <w:r w:rsidR="005D0E04" w:rsidRPr="006F4CB9">
              <w:t xml:space="preserve"> </w:t>
            </w:r>
            <w:r w:rsidR="005D0E04" w:rsidRPr="006F4CB9">
              <w:rPr>
                <w:rFonts w:ascii="Times New Roman" w:hAnsi="Times New Roman" w:cs="Times New Roman"/>
              </w:rPr>
              <w:t>отдела расчетов параметров настройки устройств РЗА и аварийных режимов</w:t>
            </w:r>
            <w:r w:rsidRPr="006F4CB9">
              <w:rPr>
                <w:rFonts w:ascii="Times New Roman" w:hAnsi="Times New Roman" w:cs="Times New Roman"/>
              </w:rPr>
              <w:t xml:space="preserve"> </w:t>
            </w:r>
            <w:r w:rsidR="004A3EDF" w:rsidRPr="006F4CB9">
              <w:rPr>
                <w:rFonts w:ascii="Times New Roman" w:hAnsi="Times New Roman" w:cs="Times New Roman"/>
              </w:rPr>
              <w:t>С</w:t>
            </w:r>
            <w:r w:rsidRPr="006F4CB9">
              <w:rPr>
                <w:rFonts w:ascii="Times New Roman" w:hAnsi="Times New Roman" w:cs="Times New Roman"/>
              </w:rPr>
              <w:t xml:space="preserve">лужбы </w:t>
            </w:r>
            <w:r w:rsidR="005D0E04" w:rsidRPr="006F4CB9">
              <w:rPr>
                <w:rFonts w:ascii="Times New Roman" w:hAnsi="Times New Roman" w:cs="Times New Roman"/>
              </w:rPr>
              <w:t>релейной защиты и автоматики</w:t>
            </w:r>
            <w:r w:rsidRPr="006F4CB9">
              <w:rPr>
                <w:rFonts w:ascii="Times New Roman" w:hAnsi="Times New Roman" w:cs="Times New Roman"/>
              </w:rPr>
              <w:t xml:space="preserve"> Филиала АО «СО ЕЭС» ОДУ Урала</w:t>
            </w:r>
            <w:bookmarkEnd w:id="0"/>
          </w:p>
          <w:p w:rsidR="00E62B17" w:rsidRPr="006F4CB9" w:rsidRDefault="00516613" w:rsidP="006F4CB9">
            <w:pPr>
              <w:jc w:val="both"/>
              <w:rPr>
                <w:rFonts w:ascii="Times New Roman" w:hAnsi="Times New Roman" w:cs="Times New Roman"/>
              </w:rPr>
            </w:pPr>
            <w:r w:rsidRPr="006F4CB9">
              <w:rPr>
                <w:rFonts w:ascii="Times New Roman" w:hAnsi="Times New Roman" w:cs="Times New Roman"/>
                <w:b/>
              </w:rPr>
              <w:t xml:space="preserve">Илья </w:t>
            </w:r>
            <w:r w:rsidR="00E62B17" w:rsidRPr="006F4CB9">
              <w:rPr>
                <w:rFonts w:ascii="Times New Roman" w:hAnsi="Times New Roman" w:cs="Times New Roman"/>
                <w:b/>
              </w:rPr>
              <w:t>Рывлин</w:t>
            </w:r>
            <w:r w:rsidR="00E62B17" w:rsidRPr="006F4CB9">
              <w:rPr>
                <w:rFonts w:ascii="Times New Roman" w:hAnsi="Times New Roman" w:cs="Times New Roman"/>
              </w:rPr>
              <w:t xml:space="preserve">, </w:t>
            </w:r>
            <w:bookmarkStart w:id="1" w:name="_Hlk56114237"/>
            <w:r w:rsidRPr="006F4CB9">
              <w:rPr>
                <w:rFonts w:ascii="Times New Roman" w:hAnsi="Times New Roman" w:cs="Times New Roman"/>
              </w:rPr>
              <w:t xml:space="preserve">начальник отдела </w:t>
            </w:r>
            <w:r w:rsidR="005D0E04" w:rsidRPr="006F4CB9">
              <w:rPr>
                <w:rFonts w:ascii="Times New Roman" w:hAnsi="Times New Roman" w:cs="Times New Roman"/>
              </w:rPr>
              <w:t xml:space="preserve">расчетов параметров настройки устройств релейной защиты и сетевой автоматики, учета и анализа функционирования устройств РЗА </w:t>
            </w:r>
            <w:r w:rsidR="005D0E04" w:rsidRPr="006F4C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85" cy="6985"/>
                  <wp:effectExtent l="0" t="0" r="0" b="0"/>
                  <wp:docPr id="2" name="Рисунок 2" descr="http://portal.cdu.so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ortal.cdu.so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EDF" w:rsidRPr="006F4CB9">
              <w:rPr>
                <w:rFonts w:ascii="Times New Roman" w:hAnsi="Times New Roman" w:cs="Times New Roman"/>
              </w:rPr>
              <w:t>С</w:t>
            </w:r>
            <w:r w:rsidRPr="006F4CB9">
              <w:rPr>
                <w:rFonts w:ascii="Times New Roman" w:hAnsi="Times New Roman" w:cs="Times New Roman"/>
              </w:rPr>
              <w:t xml:space="preserve">лужбы </w:t>
            </w:r>
            <w:r w:rsidR="005D0E04" w:rsidRPr="006F4CB9">
              <w:rPr>
                <w:rFonts w:ascii="Times New Roman" w:hAnsi="Times New Roman" w:cs="Times New Roman"/>
              </w:rPr>
              <w:t>релейной защиты и автоматики</w:t>
            </w:r>
            <w:r w:rsidRPr="006F4CB9">
              <w:rPr>
                <w:rFonts w:ascii="Times New Roman" w:hAnsi="Times New Roman" w:cs="Times New Roman"/>
              </w:rPr>
              <w:t xml:space="preserve"> </w:t>
            </w:r>
            <w:r w:rsidR="005D0E04" w:rsidRPr="006F4CB9">
              <w:rPr>
                <w:rFonts w:ascii="Times New Roman" w:hAnsi="Times New Roman" w:cs="Times New Roman"/>
              </w:rPr>
              <w:t>АО «СО ЕЭС»</w:t>
            </w:r>
            <w:bookmarkEnd w:id="1"/>
          </w:p>
        </w:tc>
        <w:tc>
          <w:tcPr>
            <w:tcW w:w="6513" w:type="dxa"/>
          </w:tcPr>
          <w:p w:rsidR="00E62B17" w:rsidRPr="00110981" w:rsidRDefault="00E62B17" w:rsidP="007B261B">
            <w:pPr>
              <w:ind w:left="-17"/>
              <w:rPr>
                <w:rFonts w:ascii="Times New Roman" w:hAnsi="Times New Roman" w:cs="Times New Roman"/>
              </w:rPr>
            </w:pPr>
            <w:r w:rsidRPr="00E62B17">
              <w:rPr>
                <w:rFonts w:ascii="Times New Roman" w:hAnsi="Times New Roman" w:cs="Times New Roman"/>
              </w:rPr>
              <w:t>Разработка методик расчета и выбора параметров настройки устройств РЗА в сети 110 кВ и выше.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Default="00903D42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16" w:type="dxa"/>
          </w:tcPr>
          <w:p w:rsidR="00E62B17" w:rsidRPr="006F4CB9" w:rsidRDefault="00E62B17" w:rsidP="006F4CB9">
            <w:pPr>
              <w:jc w:val="both"/>
            </w:pPr>
            <w:r w:rsidRPr="006F4CB9">
              <w:rPr>
                <w:rFonts w:ascii="Times New Roman" w:hAnsi="Times New Roman" w:cs="Times New Roman"/>
                <w:b/>
              </w:rPr>
              <w:t>Виктор Воробь</w:t>
            </w:r>
            <w:r w:rsidR="005D0E04" w:rsidRPr="006F4CB9">
              <w:rPr>
                <w:rFonts w:ascii="Times New Roman" w:hAnsi="Times New Roman" w:cs="Times New Roman"/>
                <w:b/>
              </w:rPr>
              <w:t>ё</w:t>
            </w:r>
            <w:r w:rsidRPr="006F4CB9">
              <w:rPr>
                <w:rFonts w:ascii="Times New Roman" w:hAnsi="Times New Roman" w:cs="Times New Roman"/>
                <w:b/>
              </w:rPr>
              <w:t>в</w:t>
            </w:r>
            <w:r w:rsidRPr="006F4CB9">
              <w:rPr>
                <w:rFonts w:ascii="Times New Roman" w:hAnsi="Times New Roman" w:cs="Times New Roman"/>
              </w:rPr>
              <w:t>, начальник Службы релейной защиты и автоматики АО «СО ЕЭС»</w:t>
            </w:r>
            <w:r w:rsidRPr="006F4CB9">
              <w:t xml:space="preserve"> </w:t>
            </w:r>
          </w:p>
          <w:p w:rsidR="00E62B17" w:rsidRPr="006F4CB9" w:rsidRDefault="005D0E04" w:rsidP="006F4C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CB9">
              <w:rPr>
                <w:rFonts w:ascii="Times New Roman" w:hAnsi="Times New Roman" w:cs="Times New Roman"/>
                <w:b/>
              </w:rPr>
              <w:t xml:space="preserve">Вадим </w:t>
            </w:r>
            <w:r w:rsidR="00E62B17" w:rsidRPr="006F4CB9">
              <w:rPr>
                <w:rFonts w:ascii="Times New Roman" w:hAnsi="Times New Roman" w:cs="Times New Roman"/>
                <w:b/>
              </w:rPr>
              <w:t xml:space="preserve">Москаленко, </w:t>
            </w:r>
            <w:bookmarkStart w:id="2" w:name="_Hlk56114249"/>
            <w:r w:rsidRPr="006F4CB9">
              <w:rPr>
                <w:rFonts w:ascii="Times New Roman" w:hAnsi="Times New Roman" w:cs="Times New Roman"/>
              </w:rPr>
              <w:t xml:space="preserve">начальник отдела эксплуатации противоаварийной автоматики </w:t>
            </w:r>
            <w:r w:rsidR="004A3EDF" w:rsidRPr="006F4CB9">
              <w:rPr>
                <w:rFonts w:ascii="Times New Roman" w:hAnsi="Times New Roman" w:cs="Times New Roman"/>
              </w:rPr>
              <w:t>С</w:t>
            </w:r>
            <w:r w:rsidRPr="006F4CB9">
              <w:rPr>
                <w:rFonts w:ascii="Times New Roman" w:hAnsi="Times New Roman" w:cs="Times New Roman"/>
              </w:rPr>
              <w:t>лужбы релейной защиты и автоматики АО «СО ЕЭС»</w:t>
            </w:r>
            <w:bookmarkEnd w:id="2"/>
          </w:p>
          <w:p w:rsidR="00E62B17" w:rsidRPr="006F4CB9" w:rsidRDefault="00E62B17" w:rsidP="006F4CB9">
            <w:pPr>
              <w:jc w:val="both"/>
              <w:rPr>
                <w:rFonts w:ascii="Times New Roman" w:hAnsi="Times New Roman" w:cs="Times New Roman"/>
              </w:rPr>
            </w:pPr>
            <w:r w:rsidRPr="006F4CB9">
              <w:rPr>
                <w:rFonts w:ascii="Times New Roman" w:hAnsi="Times New Roman" w:cs="Times New Roman"/>
                <w:b/>
              </w:rPr>
              <w:t xml:space="preserve">Антон Расщепляев, </w:t>
            </w:r>
            <w:bookmarkStart w:id="3" w:name="_Hlk56114272"/>
            <w:r w:rsidR="005D0E04" w:rsidRPr="006F4CB9">
              <w:rPr>
                <w:rFonts w:ascii="Times New Roman" w:hAnsi="Times New Roman" w:cs="Times New Roman"/>
              </w:rPr>
              <w:t xml:space="preserve">главный специалист отдела эксплуатации противоаварийной автоматики </w:t>
            </w:r>
            <w:r w:rsidR="004A3EDF" w:rsidRPr="006F4CB9">
              <w:rPr>
                <w:rFonts w:ascii="Times New Roman" w:hAnsi="Times New Roman" w:cs="Times New Roman"/>
              </w:rPr>
              <w:t>С</w:t>
            </w:r>
            <w:r w:rsidR="005D0E04" w:rsidRPr="006F4CB9">
              <w:rPr>
                <w:rFonts w:ascii="Times New Roman" w:hAnsi="Times New Roman" w:cs="Times New Roman"/>
              </w:rPr>
              <w:t>лужбы релейной защиты и автоматики АО «СО ЕЭС»</w:t>
            </w:r>
            <w:bookmarkEnd w:id="3"/>
          </w:p>
        </w:tc>
        <w:tc>
          <w:tcPr>
            <w:tcW w:w="6513" w:type="dxa"/>
          </w:tcPr>
          <w:p w:rsidR="00E62B17" w:rsidRPr="00E62B17" w:rsidRDefault="00E62B17" w:rsidP="00E62B17">
            <w:pPr>
              <w:ind w:left="-17"/>
              <w:rPr>
                <w:rFonts w:ascii="Times New Roman" w:hAnsi="Times New Roman" w:cs="Times New Roman"/>
              </w:rPr>
            </w:pPr>
            <w:r w:rsidRPr="00E62B17">
              <w:rPr>
                <w:rFonts w:ascii="Times New Roman" w:hAnsi="Times New Roman" w:cs="Times New Roman"/>
              </w:rPr>
              <w:t>Обеспечение правильной работы устройств релейной защиты при коротких замыканиях, в том числе при возникновении апериодической составляющей тока.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Default="00903D42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16" w:type="dxa"/>
          </w:tcPr>
          <w:p w:rsidR="00E62B17" w:rsidRDefault="00E62B17" w:rsidP="006F4CB9">
            <w:pPr>
              <w:jc w:val="both"/>
              <w:rPr>
                <w:rFonts w:ascii="Times New Roman" w:hAnsi="Times New Roman" w:cs="Times New Roman"/>
              </w:rPr>
            </w:pPr>
            <w:r w:rsidRPr="006F4CB9">
              <w:rPr>
                <w:rFonts w:ascii="Times New Roman" w:hAnsi="Times New Roman" w:cs="Times New Roman"/>
                <w:b/>
              </w:rPr>
              <w:t xml:space="preserve">Дмитрий Добрыдень, </w:t>
            </w:r>
            <w:r w:rsidRPr="006F4CB9">
              <w:rPr>
                <w:rFonts w:ascii="Times New Roman" w:hAnsi="Times New Roman" w:cs="Times New Roman"/>
              </w:rPr>
              <w:t>главный эксперт Управления эксплуатации РЗА Департамента релейной защиты, метрологии и автоматизированных систем управления технологическими процессами ПАО «</w:t>
            </w:r>
            <w:proofErr w:type="spellStart"/>
            <w:r w:rsidRPr="006F4CB9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6F4CB9">
              <w:rPr>
                <w:rFonts w:ascii="Times New Roman" w:hAnsi="Times New Roman" w:cs="Times New Roman"/>
              </w:rPr>
              <w:t>»/ «</w:t>
            </w:r>
            <w:proofErr w:type="spellStart"/>
            <w:r w:rsidRPr="006F4CB9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6F4CB9">
              <w:rPr>
                <w:rFonts w:ascii="Times New Roman" w:hAnsi="Times New Roman" w:cs="Times New Roman"/>
              </w:rPr>
              <w:t xml:space="preserve"> ФСК ЕЭС»</w:t>
            </w:r>
          </w:p>
          <w:p w:rsidR="006F4CB9" w:rsidRPr="006F4CB9" w:rsidRDefault="006F4CB9" w:rsidP="006F4CB9">
            <w:pPr>
              <w:jc w:val="both"/>
              <w:rPr>
                <w:rFonts w:ascii="Times New Roman" w:hAnsi="Times New Roman" w:cs="Times New Roman"/>
              </w:rPr>
            </w:pPr>
            <w:r w:rsidRPr="006F4CB9">
              <w:rPr>
                <w:rFonts w:ascii="Times New Roman" w:hAnsi="Times New Roman" w:cs="Times New Roman"/>
                <w:b/>
              </w:rPr>
              <w:t>Дмитрий Ясько</w:t>
            </w:r>
            <w:r w:rsidRPr="006F4CB9">
              <w:rPr>
                <w:rFonts w:ascii="Times New Roman" w:hAnsi="Times New Roman" w:cs="Times New Roman"/>
              </w:rPr>
              <w:t>, заместитель начальника Службы релейной защиты и автоматики АО «СО ЕЭС»</w:t>
            </w:r>
          </w:p>
          <w:p w:rsidR="00E62B17" w:rsidRPr="006F4CB9" w:rsidRDefault="00E62B17" w:rsidP="006F4C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CB9">
              <w:rPr>
                <w:rFonts w:ascii="Times New Roman" w:hAnsi="Times New Roman" w:cs="Times New Roman"/>
                <w:b/>
              </w:rPr>
              <w:t xml:space="preserve">Андрей Рыбаков, </w:t>
            </w:r>
            <w:r w:rsidRPr="006F4CB9">
              <w:rPr>
                <w:rFonts w:ascii="Times New Roman" w:hAnsi="Times New Roman" w:cs="Times New Roman"/>
              </w:rPr>
              <w:t>начальник отдела алгоритмического обеспечения АО «</w:t>
            </w:r>
            <w:proofErr w:type="spellStart"/>
            <w:r w:rsidRPr="006F4CB9">
              <w:rPr>
                <w:rFonts w:ascii="Times New Roman" w:hAnsi="Times New Roman" w:cs="Times New Roman"/>
              </w:rPr>
              <w:t>РТСофт</w:t>
            </w:r>
            <w:proofErr w:type="spellEnd"/>
            <w:r w:rsidRPr="006F4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</w:tcPr>
          <w:p w:rsidR="00E62B17" w:rsidRPr="00BD2EE5" w:rsidRDefault="00E62B17" w:rsidP="00E62B17">
            <w:pPr>
              <w:rPr>
                <w:rFonts w:ascii="Times New Roman" w:hAnsi="Times New Roman" w:cs="Times New Roman"/>
                <w:highlight w:val="yellow"/>
              </w:rPr>
            </w:pPr>
            <w:r w:rsidRPr="009F07E9">
              <w:rPr>
                <w:rFonts w:ascii="Times New Roman" w:hAnsi="Times New Roman" w:cs="Times New Roman"/>
              </w:rPr>
              <w:t>Автоматизированная система мониторинга и анализа работы устройств РЗА: опыт внедрения и перспективы использования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903D42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16" w:type="dxa"/>
          </w:tcPr>
          <w:p w:rsidR="00E62B17" w:rsidRPr="00FC61F6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A90633">
              <w:rPr>
                <w:rFonts w:ascii="Times New Roman" w:hAnsi="Times New Roman" w:cs="Times New Roman"/>
                <w:b/>
              </w:rPr>
              <w:t xml:space="preserve">Николай Клюшкин, </w:t>
            </w:r>
            <w:r w:rsidRPr="00A90633">
              <w:rPr>
                <w:rFonts w:ascii="Times New Roman" w:hAnsi="Times New Roman" w:cs="Times New Roman"/>
              </w:rPr>
              <w:t>главный эксперт Управления эксплуатации РЗА Департамента релейной защиты, метрологии и автоматизированных систем управления технологическими процессами ПАО «</w:t>
            </w:r>
            <w:proofErr w:type="spellStart"/>
            <w:r w:rsidRPr="00A906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A90633">
              <w:rPr>
                <w:rFonts w:ascii="Times New Roman" w:hAnsi="Times New Roman" w:cs="Times New Roman"/>
              </w:rPr>
              <w:t>»/ «</w:t>
            </w:r>
            <w:proofErr w:type="spellStart"/>
            <w:r w:rsidRPr="00A906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A90633">
              <w:rPr>
                <w:rFonts w:ascii="Times New Roman" w:hAnsi="Times New Roman" w:cs="Times New Roman"/>
              </w:rPr>
              <w:t xml:space="preserve"> ФСК ЕЭС»</w:t>
            </w:r>
          </w:p>
        </w:tc>
        <w:tc>
          <w:tcPr>
            <w:tcW w:w="6513" w:type="dxa"/>
          </w:tcPr>
          <w:p w:rsidR="00E62B17" w:rsidRPr="006A2729" w:rsidRDefault="00E62B17" w:rsidP="00E62B17">
            <w:pPr>
              <w:rPr>
                <w:rFonts w:ascii="Times New Roman" w:hAnsi="Times New Roman" w:cs="Times New Roman"/>
              </w:rPr>
            </w:pPr>
            <w:r w:rsidRPr="00A52284">
              <w:rPr>
                <w:rFonts w:ascii="Times New Roman" w:hAnsi="Times New Roman" w:cs="Times New Roman"/>
              </w:rPr>
              <w:t xml:space="preserve">Результаты НИОКР </w:t>
            </w:r>
            <w:r>
              <w:rPr>
                <w:rFonts w:ascii="Times New Roman" w:hAnsi="Times New Roman" w:cs="Times New Roman"/>
              </w:rPr>
              <w:t>«</w:t>
            </w:r>
            <w:r w:rsidRPr="00A52284">
              <w:rPr>
                <w:rFonts w:ascii="Times New Roman" w:hAnsi="Times New Roman" w:cs="Times New Roman"/>
              </w:rPr>
              <w:t>Волновое ОМП</w:t>
            </w:r>
            <w:r>
              <w:rPr>
                <w:rFonts w:ascii="Times New Roman" w:hAnsi="Times New Roman" w:cs="Times New Roman"/>
              </w:rPr>
              <w:t>»</w:t>
            </w:r>
            <w:r w:rsidRPr="00A52284">
              <w:rPr>
                <w:rFonts w:ascii="Times New Roman" w:hAnsi="Times New Roman" w:cs="Times New Roman"/>
              </w:rPr>
              <w:t>. Опыт работы волновых устройств ОМП в ЕНЭС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Default="00903D42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16" w:type="dxa"/>
          </w:tcPr>
          <w:p w:rsidR="00E62B17" w:rsidRPr="006E5D3A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Сергей Старостин, </w:t>
            </w:r>
            <w:r w:rsidRPr="0056419D">
              <w:rPr>
                <w:rFonts w:ascii="Times New Roman" w:hAnsi="Times New Roman" w:cs="Times New Roman"/>
              </w:rPr>
              <w:t>руководителя обособленного подразделения ООО «</w:t>
            </w:r>
            <w:proofErr w:type="spellStart"/>
            <w:r w:rsidRPr="0056419D">
              <w:rPr>
                <w:rFonts w:ascii="Times New Roman" w:hAnsi="Times New Roman" w:cs="Times New Roman"/>
              </w:rPr>
              <w:t>Юнител</w:t>
            </w:r>
            <w:proofErr w:type="spellEnd"/>
            <w:r w:rsidRPr="0056419D">
              <w:rPr>
                <w:rFonts w:ascii="Times New Roman" w:hAnsi="Times New Roman" w:cs="Times New Roman"/>
              </w:rPr>
              <w:t xml:space="preserve"> инжиниринг»</w:t>
            </w:r>
          </w:p>
        </w:tc>
        <w:tc>
          <w:tcPr>
            <w:tcW w:w="6513" w:type="dxa"/>
          </w:tcPr>
          <w:p w:rsidR="00E62B17" w:rsidRPr="00BD2EE5" w:rsidRDefault="00E62B17" w:rsidP="00E62B17">
            <w:pPr>
              <w:rPr>
                <w:rFonts w:ascii="Times New Roman" w:hAnsi="Times New Roman" w:cs="Times New Roman"/>
                <w:highlight w:val="yellow"/>
              </w:rPr>
            </w:pPr>
            <w:r w:rsidRPr="00395C7A">
              <w:rPr>
                <w:rFonts w:ascii="Times New Roman" w:hAnsi="Times New Roman" w:cs="Times New Roman"/>
              </w:rPr>
              <w:t xml:space="preserve">Типизация: выполненные и текущие работы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903D42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Михаил Кисляков, </w:t>
            </w:r>
            <w:r w:rsidRPr="0056419D">
              <w:rPr>
                <w:rFonts w:ascii="Times New Roman" w:hAnsi="Times New Roman" w:cs="Times New Roman"/>
              </w:rPr>
              <w:t>заместитель руководителя обособленного подразделения ООО «</w:t>
            </w:r>
            <w:proofErr w:type="spellStart"/>
            <w:r w:rsidRPr="0056419D">
              <w:rPr>
                <w:rFonts w:ascii="Times New Roman" w:hAnsi="Times New Roman" w:cs="Times New Roman"/>
              </w:rPr>
              <w:t>Юнител</w:t>
            </w:r>
            <w:proofErr w:type="spellEnd"/>
            <w:r w:rsidRPr="0056419D">
              <w:rPr>
                <w:rFonts w:ascii="Times New Roman" w:hAnsi="Times New Roman" w:cs="Times New Roman"/>
              </w:rPr>
              <w:t xml:space="preserve"> инжиниринг»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E62B17" w:rsidRPr="00BD2EE5" w:rsidRDefault="00E62B17" w:rsidP="00E62B17">
            <w:pPr>
              <w:tabs>
                <w:tab w:val="left" w:pos="4245"/>
              </w:tabs>
              <w:rPr>
                <w:rFonts w:ascii="Times New Roman" w:hAnsi="Times New Roman" w:cs="Times New Roman"/>
                <w:highlight w:val="yellow"/>
              </w:rPr>
            </w:pPr>
            <w:r w:rsidRPr="00EF72CE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  <w:r w:rsidRPr="00EF72CE">
              <w:rPr>
                <w:rFonts w:ascii="Times New Roman" w:hAnsi="Times New Roman" w:cs="Times New Roman"/>
              </w:rPr>
              <w:t>рхитектура – будущее энергетики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c>
          <w:tcPr>
            <w:tcW w:w="546" w:type="dxa"/>
            <w:tcBorders>
              <w:right w:val="single" w:sz="4" w:space="0" w:color="auto"/>
            </w:tcBorders>
          </w:tcPr>
          <w:p w:rsidR="00E62B17" w:rsidRDefault="00E62B17" w:rsidP="00E62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7" w:rsidRPr="00853002" w:rsidRDefault="00E62B17" w:rsidP="00E62B17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3002">
              <w:rPr>
                <w:rFonts w:ascii="Times New Roman" w:hAnsi="Times New Roman" w:cs="Times New Roman"/>
                <w:b/>
                <w:i/>
              </w:rPr>
              <w:tab/>
              <w:t>Перерыв 30 минут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(10-30 – 11-00)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7" w:rsidRPr="00EF72CE" w:rsidRDefault="00E62B17" w:rsidP="00E62B17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</w:tc>
      </w:tr>
      <w:tr w:rsidR="00E62B17" w:rsidRPr="00FC61F6" w:rsidTr="00E62B17">
        <w:tc>
          <w:tcPr>
            <w:tcW w:w="546" w:type="dxa"/>
          </w:tcPr>
          <w:p w:rsidR="00E62B17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Алексей Аношин, </w:t>
            </w:r>
            <w:r w:rsidRPr="0056419D"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 w:rsidRPr="0056419D">
              <w:rPr>
                <w:rFonts w:ascii="Times New Roman" w:hAnsi="Times New Roman" w:cs="Times New Roman"/>
              </w:rPr>
              <w:t>Теквел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  <w:tcBorders>
              <w:top w:val="single" w:sz="4" w:space="0" w:color="auto"/>
            </w:tcBorders>
          </w:tcPr>
          <w:p w:rsidR="00E62B17" w:rsidRPr="00D21F15" w:rsidRDefault="00E62B17" w:rsidP="00E62B17">
            <w:pPr>
              <w:rPr>
                <w:rFonts w:ascii="Times New Roman" w:hAnsi="Times New Roman" w:cs="Times New Roman"/>
              </w:rPr>
            </w:pPr>
            <w:r w:rsidRPr="00D21F15">
              <w:rPr>
                <w:rFonts w:ascii="Times New Roman" w:hAnsi="Times New Roman" w:cs="Times New Roman"/>
              </w:rPr>
              <w:t>Корпоративный профиль МЭК 61850</w:t>
            </w:r>
            <w:r>
              <w:rPr>
                <w:rFonts w:ascii="Times New Roman" w:hAnsi="Times New Roman" w:cs="Times New Roman"/>
              </w:rPr>
              <w:t>:</w:t>
            </w:r>
            <w:r w:rsidRPr="00D21F15">
              <w:rPr>
                <w:rFonts w:ascii="Times New Roman" w:hAnsi="Times New Roman" w:cs="Times New Roman"/>
              </w:rPr>
              <w:t xml:space="preserve"> сегодня и завтра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16" w:type="dxa"/>
          </w:tcPr>
          <w:p w:rsidR="00E62B17" w:rsidRPr="0056419D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56419D">
              <w:rPr>
                <w:rFonts w:ascii="Times New Roman" w:hAnsi="Times New Roman" w:cs="Times New Roman"/>
                <w:b/>
              </w:rPr>
              <w:t>Олег Кириенко</w:t>
            </w:r>
            <w:r w:rsidRPr="0056419D">
              <w:rPr>
                <w:rFonts w:ascii="Times New Roman" w:hAnsi="Times New Roman" w:cs="Times New Roman"/>
              </w:rPr>
              <w:t xml:space="preserve">, технический директор ООО «НТЦ </w:t>
            </w:r>
            <w:proofErr w:type="spellStart"/>
            <w:r w:rsidRPr="0056419D">
              <w:rPr>
                <w:rFonts w:ascii="Times New Roman" w:hAnsi="Times New Roman" w:cs="Times New Roman"/>
              </w:rPr>
              <w:t>Энергопромавтоматизация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</w:tcPr>
          <w:p w:rsidR="00E62B17" w:rsidRPr="006A2729" w:rsidRDefault="00E62B17" w:rsidP="00E62B17">
            <w:pPr>
              <w:rPr>
                <w:rFonts w:ascii="Times New Roman" w:hAnsi="Times New Roman" w:cs="Times New Roman"/>
              </w:rPr>
            </w:pPr>
            <w:r w:rsidRPr="00683A8E">
              <w:rPr>
                <w:rFonts w:ascii="Times New Roman" w:hAnsi="Times New Roman" w:cs="Times New Roman"/>
              </w:rPr>
              <w:t>ПТК Эксплуатация – цифровизация энергетики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16" w:type="dxa"/>
          </w:tcPr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Сергей Воронов, </w:t>
            </w:r>
            <w:r w:rsidRPr="0056419D">
              <w:rPr>
                <w:rFonts w:ascii="Times New Roman" w:hAnsi="Times New Roman" w:cs="Times New Roman"/>
              </w:rPr>
              <w:t>заместитель начальника отдела развития технологий «Цифровая подстанция» АО «НТЦ ФСК ЕЭС»</w:t>
            </w:r>
          </w:p>
        </w:tc>
        <w:tc>
          <w:tcPr>
            <w:tcW w:w="6513" w:type="dxa"/>
          </w:tcPr>
          <w:p w:rsidR="00E62B17" w:rsidRPr="006A2729" w:rsidRDefault="00E62B17" w:rsidP="00E62B17">
            <w:pPr>
              <w:rPr>
                <w:rFonts w:ascii="Times New Roman" w:hAnsi="Times New Roman" w:cs="Times New Roman"/>
              </w:rPr>
            </w:pPr>
            <w:r w:rsidRPr="00376DCD">
              <w:rPr>
                <w:rFonts w:ascii="Times New Roman" w:hAnsi="Times New Roman" w:cs="Times New Roman"/>
              </w:rPr>
              <w:t>Проверка комплексов РЗА – новый взгляд на старое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16" w:type="dxa"/>
          </w:tcPr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Степан Воробьев, </w:t>
            </w:r>
            <w:r w:rsidRPr="0056419D">
              <w:rPr>
                <w:rFonts w:ascii="Times New Roman" w:hAnsi="Times New Roman" w:cs="Times New Roman"/>
              </w:rPr>
              <w:t>главный специалист АО «</w:t>
            </w:r>
            <w:proofErr w:type="spellStart"/>
            <w:r w:rsidRPr="0056419D">
              <w:rPr>
                <w:rFonts w:ascii="Times New Roman" w:hAnsi="Times New Roman" w:cs="Times New Roman"/>
              </w:rPr>
              <w:t>СиСофт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</w:tcPr>
          <w:p w:rsidR="00E62B17" w:rsidRPr="00FC61F6" w:rsidRDefault="00E62B17" w:rsidP="00E62B17">
            <w:pPr>
              <w:rPr>
                <w:rFonts w:ascii="Times New Roman" w:hAnsi="Times New Roman" w:cs="Times New Roman"/>
              </w:rPr>
            </w:pPr>
            <w:r w:rsidRPr="008B6B42">
              <w:rPr>
                <w:rFonts w:ascii="Times New Roman" w:hAnsi="Times New Roman" w:cs="Times New Roman"/>
              </w:rPr>
              <w:t>ЭК РЗА – с чего начинается ЦПС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D1F19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16" w:type="dxa"/>
          </w:tcPr>
          <w:p w:rsidR="00E62B17" w:rsidRPr="00D57B7A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D57B7A">
              <w:rPr>
                <w:rFonts w:ascii="Times New Roman" w:hAnsi="Times New Roman" w:cs="Times New Roman"/>
                <w:b/>
              </w:rPr>
              <w:t xml:space="preserve">Дмитрий </w:t>
            </w:r>
            <w:proofErr w:type="spellStart"/>
            <w:r w:rsidRPr="00D57B7A">
              <w:rPr>
                <w:rFonts w:ascii="Times New Roman" w:hAnsi="Times New Roman" w:cs="Times New Roman"/>
                <w:b/>
              </w:rPr>
              <w:t>Шоглев</w:t>
            </w:r>
            <w:proofErr w:type="spellEnd"/>
            <w:r w:rsidRPr="00D57B7A">
              <w:rPr>
                <w:rFonts w:ascii="Times New Roman" w:hAnsi="Times New Roman" w:cs="Times New Roman"/>
                <w:b/>
              </w:rPr>
              <w:t>,</w:t>
            </w:r>
            <w:r w:rsidRPr="00D57B7A">
              <w:rPr>
                <w:rFonts w:ascii="Times New Roman" w:hAnsi="Times New Roman" w:cs="Times New Roman"/>
              </w:rPr>
              <w:t xml:space="preserve"> руководитель проекта Отдела разработки подстанционного оборудования ООО НПП «ЭКРА»</w:t>
            </w:r>
          </w:p>
        </w:tc>
        <w:tc>
          <w:tcPr>
            <w:tcW w:w="6513" w:type="dxa"/>
          </w:tcPr>
          <w:p w:rsidR="00E62B17" w:rsidRPr="004D0C88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Функционал САПР, необходимый для автоматизации разработки вторичного электротехнического оборудования ЦПС</w:t>
            </w:r>
          </w:p>
        </w:tc>
      </w:tr>
      <w:tr w:rsidR="00E62B17" w:rsidRPr="00FC61F6" w:rsidTr="00E62B17">
        <w:trPr>
          <w:trHeight w:val="478"/>
        </w:trPr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Артём Егоров, </w:t>
            </w:r>
            <w:r w:rsidRPr="0056419D">
              <w:rPr>
                <w:rFonts w:ascii="Times New Roman" w:hAnsi="Times New Roman" w:cs="Times New Roman"/>
              </w:rPr>
              <w:t>инженер технического маркетинга научно-исследовательского центра АО «ЧЭАЗ»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E62B17" w:rsidRPr="004D0C88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D71592">
              <w:rPr>
                <w:rFonts w:ascii="Times New Roman" w:hAnsi="Times New Roman" w:cs="Times New Roman"/>
              </w:rPr>
              <w:t>Разработка ПТК по непрерывной диагностике выходных электромеханических реле устройств РЗА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rPr>
          <w:trHeight w:val="478"/>
        </w:trPr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Владимир Высоцкий, </w:t>
            </w:r>
            <w:r w:rsidRPr="0056419D">
              <w:rPr>
                <w:rFonts w:ascii="Times New Roman" w:hAnsi="Times New Roman" w:cs="Times New Roman"/>
              </w:rPr>
              <w:t>ведущий инженер-программист ООО «</w:t>
            </w:r>
            <w:proofErr w:type="spellStart"/>
            <w:r w:rsidRPr="0056419D">
              <w:rPr>
                <w:rFonts w:ascii="Times New Roman" w:hAnsi="Times New Roman" w:cs="Times New Roman"/>
              </w:rPr>
              <w:t>Уралэнергосервис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E62B17" w:rsidRPr="006A2729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C044BF">
              <w:rPr>
                <w:rFonts w:ascii="Times New Roman" w:hAnsi="Times New Roman" w:cs="Times New Roman"/>
              </w:rPr>
              <w:t>Опыт внедрения современных УПАСК на ЦПС различных архитектур, на основе МЭК61850</w:t>
            </w:r>
          </w:p>
        </w:tc>
      </w:tr>
      <w:tr w:rsidR="00E62B17" w:rsidRPr="00FC61F6" w:rsidTr="00E62B17">
        <w:trPr>
          <w:trHeight w:val="269"/>
        </w:trPr>
        <w:tc>
          <w:tcPr>
            <w:tcW w:w="546" w:type="dxa"/>
            <w:tcBorders>
              <w:right w:val="single" w:sz="4" w:space="0" w:color="auto"/>
            </w:tcBorders>
          </w:tcPr>
          <w:p w:rsidR="00E62B17" w:rsidRDefault="00E62B17" w:rsidP="00E62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B17" w:rsidRPr="00853002" w:rsidRDefault="00E62B17" w:rsidP="00E62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3002">
              <w:rPr>
                <w:rFonts w:ascii="Times New Roman" w:hAnsi="Times New Roman" w:cs="Times New Roman"/>
                <w:b/>
                <w:i/>
              </w:rPr>
              <w:t>Перерыв 30 минут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(12-30 – 13-00)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17" w:rsidRPr="00D71592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16" w:type="dxa"/>
          </w:tcPr>
          <w:p w:rsidR="00E62B17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Александр Булычев, </w:t>
            </w:r>
            <w:r w:rsidRPr="0056419D">
              <w:rPr>
                <w:rFonts w:ascii="Times New Roman" w:hAnsi="Times New Roman" w:cs="Times New Roman"/>
              </w:rPr>
              <w:t xml:space="preserve">технический директор ООО «НПП </w:t>
            </w:r>
            <w:proofErr w:type="spellStart"/>
            <w:r w:rsidRPr="0056419D">
              <w:rPr>
                <w:rFonts w:ascii="Times New Roman" w:hAnsi="Times New Roman" w:cs="Times New Roman"/>
              </w:rPr>
              <w:t>Бреслер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  <w:p w:rsidR="00E62B17" w:rsidRDefault="00E62B17" w:rsidP="00E62B17">
            <w:pPr>
              <w:spacing w:before="84"/>
              <w:rPr>
                <w:rFonts w:ascii="Times New Roman" w:hAnsi="Times New Roman" w:cs="Times New Roman"/>
              </w:rPr>
            </w:pPr>
            <w:r w:rsidRPr="009E7D05">
              <w:rPr>
                <w:rFonts w:ascii="Times New Roman" w:hAnsi="Times New Roman" w:cs="Times New Roman"/>
                <w:b/>
              </w:rPr>
              <w:t xml:space="preserve">Владимир Козлов, </w:t>
            </w:r>
            <w:r w:rsidRPr="0056419D">
              <w:rPr>
                <w:rFonts w:ascii="Times New Roman" w:hAnsi="Times New Roman" w:cs="Times New Roman"/>
              </w:rPr>
              <w:t>главный конструктор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19D">
              <w:rPr>
                <w:rFonts w:ascii="Times New Roman" w:hAnsi="Times New Roman" w:cs="Times New Roman"/>
              </w:rPr>
              <w:t xml:space="preserve">ООО «НПП </w:t>
            </w:r>
            <w:proofErr w:type="spellStart"/>
            <w:r w:rsidRPr="0056419D">
              <w:rPr>
                <w:rFonts w:ascii="Times New Roman" w:hAnsi="Times New Roman" w:cs="Times New Roman"/>
              </w:rPr>
              <w:t>Бреслер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  <w:p w:rsidR="00E62B17" w:rsidRPr="009E7D0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E35">
              <w:rPr>
                <w:rFonts w:ascii="Times New Roman" w:hAnsi="Times New Roman" w:cs="Times New Roman"/>
                <w:b/>
              </w:rPr>
              <w:t>Игорь Соловьев</w:t>
            </w:r>
            <w:r w:rsidRPr="002A0E35">
              <w:rPr>
                <w:color w:val="404040"/>
              </w:rPr>
              <w:t>,</w:t>
            </w:r>
            <w:r>
              <w:rPr>
                <w:color w:val="404040"/>
              </w:rPr>
              <w:t xml:space="preserve"> </w:t>
            </w:r>
            <w:r w:rsidRPr="0087655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color w:val="404040"/>
              </w:rPr>
              <w:t xml:space="preserve"> </w:t>
            </w:r>
            <w:r w:rsidRPr="0056419D">
              <w:rPr>
                <w:rFonts w:ascii="Times New Roman" w:hAnsi="Times New Roman" w:cs="Times New Roman"/>
              </w:rPr>
              <w:t xml:space="preserve">ООО «НПП </w:t>
            </w:r>
            <w:proofErr w:type="spellStart"/>
            <w:r w:rsidRPr="0056419D">
              <w:rPr>
                <w:rFonts w:ascii="Times New Roman" w:hAnsi="Times New Roman" w:cs="Times New Roman"/>
              </w:rPr>
              <w:t>Бреслер</w:t>
            </w:r>
            <w:proofErr w:type="spellEnd"/>
            <w:r w:rsidRPr="005641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</w:tcPr>
          <w:p w:rsidR="00E62B17" w:rsidRPr="00FC61F6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7A66EB">
              <w:rPr>
                <w:rFonts w:ascii="Times New Roman" w:hAnsi="Times New Roman" w:cs="Times New Roman"/>
              </w:rPr>
              <w:t>Повышение пожарной и электрической безопасности электрических сетей класса 6-35 кВ за счет компенсации полных токов при однофазных замыканиях на землю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9E7D05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16" w:type="dxa"/>
          </w:tcPr>
          <w:p w:rsidR="00E62B17" w:rsidRPr="00B2693D" w:rsidRDefault="00E62B17" w:rsidP="00E62B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2693D">
              <w:rPr>
                <w:rFonts w:ascii="Times New Roman" w:hAnsi="Times New Roman" w:cs="Times New Roman"/>
                <w:b/>
              </w:rPr>
              <w:t xml:space="preserve">Олег </w:t>
            </w:r>
            <w:proofErr w:type="spellStart"/>
            <w:r w:rsidRPr="00B2693D">
              <w:rPr>
                <w:rFonts w:ascii="Times New Roman" w:hAnsi="Times New Roman" w:cs="Times New Roman"/>
                <w:b/>
              </w:rPr>
              <w:t>Саевич</w:t>
            </w:r>
            <w:proofErr w:type="spellEnd"/>
            <w:r w:rsidRPr="00B2693D">
              <w:rPr>
                <w:rFonts w:ascii="Times New Roman" w:hAnsi="Times New Roman" w:cs="Times New Roman"/>
              </w:rPr>
              <w:t>, советник Генерального директора ООО НПП «ЭКРА»</w:t>
            </w:r>
          </w:p>
        </w:tc>
        <w:tc>
          <w:tcPr>
            <w:tcW w:w="6513" w:type="dxa"/>
          </w:tcPr>
          <w:p w:rsidR="00E62B17" w:rsidRPr="005A5B2B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6101EA">
              <w:rPr>
                <w:rFonts w:ascii="Times New Roman" w:hAnsi="Times New Roman" w:cs="Times New Roman"/>
              </w:rPr>
              <w:t>Потенциальные проблемы ЭМС в условиях типизации шкафов РЗА</w:t>
            </w:r>
          </w:p>
        </w:tc>
      </w:tr>
      <w:tr w:rsidR="00E62B17" w:rsidRPr="006A2729" w:rsidTr="00E62B17">
        <w:tc>
          <w:tcPr>
            <w:tcW w:w="546" w:type="dxa"/>
          </w:tcPr>
          <w:p w:rsidR="00E62B17" w:rsidRPr="0006241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16" w:type="dxa"/>
          </w:tcPr>
          <w:p w:rsidR="00E62B17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4" w:name="_Hlk54818842"/>
            <w:r w:rsidRPr="008036E8">
              <w:rPr>
                <w:rFonts w:ascii="Times New Roman" w:hAnsi="Times New Roman" w:cs="Times New Roman"/>
                <w:b/>
              </w:rPr>
              <w:t>Андрей Буров</w:t>
            </w:r>
            <w:r>
              <w:rPr>
                <w:rFonts w:ascii="Times New Roman" w:hAnsi="Times New Roman" w:cs="Times New Roman"/>
              </w:rPr>
              <w:t>, начальник Службы релейной защиты и автоматики 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Тюмень»</w:t>
            </w:r>
            <w:r w:rsidRPr="00CF7B1D">
              <w:rPr>
                <w:rFonts w:ascii="Times New Roman" w:hAnsi="Times New Roman" w:cs="Times New Roman"/>
                <w:b/>
              </w:rPr>
              <w:t xml:space="preserve"> </w:t>
            </w:r>
          </w:p>
          <w:bookmarkEnd w:id="4"/>
          <w:p w:rsidR="00E62B17" w:rsidRPr="00062416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CF7B1D">
              <w:rPr>
                <w:rFonts w:ascii="Times New Roman" w:hAnsi="Times New Roman" w:cs="Times New Roman"/>
                <w:b/>
              </w:rPr>
              <w:t>Сергей Иванов</w:t>
            </w:r>
            <w:r w:rsidRPr="00062416">
              <w:rPr>
                <w:rFonts w:ascii="Times New Roman" w:hAnsi="Times New Roman" w:cs="Times New Roman"/>
              </w:rPr>
              <w:t>, технический директор ООО «</w:t>
            </w:r>
            <w:proofErr w:type="spellStart"/>
            <w:r w:rsidRPr="00062416">
              <w:rPr>
                <w:rFonts w:ascii="Times New Roman" w:hAnsi="Times New Roman" w:cs="Times New Roman"/>
              </w:rPr>
              <w:t>Релематика</w:t>
            </w:r>
            <w:proofErr w:type="spellEnd"/>
            <w:r w:rsidRPr="0006241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513" w:type="dxa"/>
          </w:tcPr>
          <w:p w:rsidR="00E62B17" w:rsidRPr="00CF7B1D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CF7B1D">
              <w:rPr>
                <w:rFonts w:ascii="Times New Roman" w:hAnsi="Times New Roman" w:cs="Times New Roman"/>
              </w:rPr>
              <w:t xml:space="preserve">Комплекс централизованной защиты подстанций 35, 110, 220 кВ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6A2729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16" w:type="dxa"/>
          </w:tcPr>
          <w:p w:rsidR="00E62B17" w:rsidRPr="007B2887" w:rsidRDefault="00E62B17" w:rsidP="00E62B17">
            <w:pPr>
              <w:spacing w:before="100" w:beforeAutospacing="1" w:after="100" w:afterAutospacing="1"/>
              <w:ind w:left="-78" w:firstLine="78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672C0">
              <w:rPr>
                <w:rFonts w:ascii="Times New Roman" w:hAnsi="Times New Roman" w:cs="Times New Roman"/>
                <w:b/>
              </w:rPr>
              <w:t>Коллэ</w:t>
            </w:r>
            <w:proofErr w:type="spellEnd"/>
            <w:r w:rsidRPr="00C672C0">
              <w:rPr>
                <w:rFonts w:ascii="Times New Roman" w:hAnsi="Times New Roman" w:cs="Times New Roman"/>
                <w:b/>
              </w:rPr>
              <w:t xml:space="preserve"> Роман</w:t>
            </w:r>
            <w:r w:rsidRPr="00C672C0">
              <w:rPr>
                <w:rFonts w:ascii="Times New Roman" w:hAnsi="Times New Roman" w:cs="Times New Roman"/>
              </w:rPr>
              <w:t>, начальник ОЭА научно-исследовательского центра АО</w:t>
            </w:r>
            <w:r>
              <w:rPr>
                <w:rFonts w:ascii="Times New Roman" w:hAnsi="Times New Roman" w:cs="Times New Roman"/>
              </w:rPr>
              <w:t> </w:t>
            </w:r>
            <w:r w:rsidRPr="00C672C0">
              <w:rPr>
                <w:rFonts w:ascii="Times New Roman" w:hAnsi="Times New Roman" w:cs="Times New Roman"/>
              </w:rPr>
              <w:t>«ЧЭАЗ»</w:t>
            </w:r>
          </w:p>
        </w:tc>
        <w:tc>
          <w:tcPr>
            <w:tcW w:w="6513" w:type="dxa"/>
          </w:tcPr>
          <w:p w:rsidR="00E62B17" w:rsidRPr="006A2729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2B218D">
              <w:rPr>
                <w:rFonts w:ascii="Times New Roman" w:hAnsi="Times New Roman" w:cs="Times New Roman"/>
              </w:rPr>
              <w:t>Реализация на ПС Радищево 220</w:t>
            </w:r>
            <w:r>
              <w:rPr>
                <w:rFonts w:ascii="Times New Roman" w:hAnsi="Times New Roman" w:cs="Times New Roman"/>
              </w:rPr>
              <w:t> </w:t>
            </w:r>
            <w:r w:rsidRPr="002B218D">
              <w:rPr>
                <w:rFonts w:ascii="Times New Roman" w:hAnsi="Times New Roman" w:cs="Times New Roman"/>
              </w:rPr>
              <w:t>кВ ЦПС с повышенной кибербезопасностью, помехоустойчивостью и живучестью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16" w:type="dxa"/>
          </w:tcPr>
          <w:p w:rsidR="00E62B17" w:rsidRPr="00FD0E75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0E75">
              <w:rPr>
                <w:rFonts w:ascii="Times New Roman" w:hAnsi="Times New Roman" w:cs="Times New Roman"/>
                <w:b/>
              </w:rPr>
              <w:t xml:space="preserve">Александр Шалимов, </w:t>
            </w:r>
            <w:r w:rsidRPr="00FD0E75">
              <w:rPr>
                <w:rFonts w:ascii="Times New Roman" w:hAnsi="Times New Roman" w:cs="Times New Roman"/>
              </w:rPr>
              <w:t>начальник отдела релейной защиты и автоматики: ООО «НПП «Динамика»</w:t>
            </w:r>
          </w:p>
        </w:tc>
        <w:tc>
          <w:tcPr>
            <w:tcW w:w="6513" w:type="dxa"/>
          </w:tcPr>
          <w:p w:rsidR="00E62B17" w:rsidRPr="00FC61F6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4D0C88">
              <w:rPr>
                <w:rFonts w:ascii="Times New Roman" w:hAnsi="Times New Roman" w:cs="Times New Roman"/>
              </w:rPr>
              <w:t>Решения для автоматизации испытаний устройств РЗА с поддержкой протоколов стандарта МЭК61850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386B2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16" w:type="dxa"/>
          </w:tcPr>
          <w:p w:rsidR="00E62B17" w:rsidRPr="00B2357E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B2357E">
              <w:rPr>
                <w:rFonts w:ascii="Times New Roman" w:hAnsi="Times New Roman" w:cs="Times New Roman"/>
                <w:b/>
              </w:rPr>
              <w:t xml:space="preserve">Евгений Ерохин, </w:t>
            </w:r>
            <w:r w:rsidRPr="00B2357E">
              <w:rPr>
                <w:rFonts w:ascii="Times New Roman" w:hAnsi="Times New Roman" w:cs="Times New Roman"/>
              </w:rPr>
              <w:t>заместитель руководителя Центра моделирования электроэнергетических систем ОАО «ВНИИР»</w:t>
            </w:r>
          </w:p>
          <w:p w:rsidR="00E62B17" w:rsidRPr="00B2357E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B2357E">
              <w:rPr>
                <w:rFonts w:ascii="Times New Roman" w:hAnsi="Times New Roman" w:cs="Times New Roman"/>
                <w:b/>
              </w:rPr>
              <w:t xml:space="preserve">Сергей Балашов, </w:t>
            </w:r>
            <w:r w:rsidRPr="00B2357E">
              <w:rPr>
                <w:rFonts w:ascii="Times New Roman" w:hAnsi="Times New Roman" w:cs="Times New Roman"/>
              </w:rPr>
              <w:t xml:space="preserve">заместитель руководителя Департамента перспективного развития по цифровому развитию ОАО «ВНИИР» </w:t>
            </w:r>
          </w:p>
          <w:p w:rsidR="00E62B17" w:rsidRPr="00B72C2C" w:rsidRDefault="00E62B17" w:rsidP="00E62B1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2357E">
              <w:rPr>
                <w:rFonts w:ascii="Times New Roman" w:hAnsi="Times New Roman" w:cs="Times New Roman"/>
                <w:b/>
              </w:rPr>
              <w:t xml:space="preserve">Александр </w:t>
            </w:r>
            <w:proofErr w:type="spellStart"/>
            <w:r w:rsidRPr="00B2357E">
              <w:rPr>
                <w:rFonts w:ascii="Times New Roman" w:hAnsi="Times New Roman" w:cs="Times New Roman"/>
                <w:b/>
              </w:rPr>
              <w:t>Шапеев</w:t>
            </w:r>
            <w:proofErr w:type="spellEnd"/>
            <w:r w:rsidRPr="00B2357E">
              <w:rPr>
                <w:rFonts w:ascii="Times New Roman" w:hAnsi="Times New Roman" w:cs="Times New Roman"/>
                <w:b/>
              </w:rPr>
              <w:t xml:space="preserve">, </w:t>
            </w:r>
            <w:r w:rsidRPr="00B2357E">
              <w:rPr>
                <w:rFonts w:ascii="Times New Roman" w:hAnsi="Times New Roman" w:cs="Times New Roman"/>
              </w:rPr>
              <w:t xml:space="preserve">руководитель департамента перспективного развития ОАО «ВНИИР» </w:t>
            </w:r>
          </w:p>
        </w:tc>
        <w:tc>
          <w:tcPr>
            <w:tcW w:w="6513" w:type="dxa"/>
          </w:tcPr>
          <w:p w:rsidR="00E62B17" w:rsidRPr="00386B26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4D0C88">
              <w:rPr>
                <w:rFonts w:ascii="Times New Roman" w:hAnsi="Times New Roman" w:cs="Times New Roman"/>
              </w:rPr>
              <w:t>Результаты выполнения НИОКР по теме селективного АПВ КВЛ высокого и сверхвысокого напряжения</w:t>
            </w:r>
          </w:p>
        </w:tc>
      </w:tr>
      <w:tr w:rsidR="00E62B17" w:rsidRPr="00FC61F6" w:rsidTr="00E62B17">
        <w:tc>
          <w:tcPr>
            <w:tcW w:w="546" w:type="dxa"/>
          </w:tcPr>
          <w:p w:rsidR="00E62B17" w:rsidRPr="00FC61F6" w:rsidRDefault="00B47C54" w:rsidP="00E6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16" w:type="dxa"/>
          </w:tcPr>
          <w:p w:rsidR="00E62B17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6E8">
              <w:rPr>
                <w:rFonts w:ascii="Times New Roman" w:hAnsi="Times New Roman" w:cs="Times New Roman"/>
                <w:b/>
              </w:rPr>
              <w:t>Андрей Буров</w:t>
            </w:r>
            <w:r>
              <w:rPr>
                <w:rFonts w:ascii="Times New Roman" w:hAnsi="Times New Roman" w:cs="Times New Roman"/>
              </w:rPr>
              <w:t>, начальник Службы релейной защиты и автоматики ПАО 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Тюмень»</w:t>
            </w:r>
            <w:r w:rsidRPr="00CF7B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2B17" w:rsidRPr="00A87FF6" w:rsidRDefault="00E62B17" w:rsidP="00E62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7FF6">
              <w:rPr>
                <w:rFonts w:ascii="Times New Roman" w:hAnsi="Times New Roman" w:cs="Times New Roman"/>
                <w:b/>
              </w:rPr>
              <w:t xml:space="preserve">Алексей </w:t>
            </w:r>
            <w:proofErr w:type="spellStart"/>
            <w:r w:rsidRPr="00A87FF6">
              <w:rPr>
                <w:rFonts w:ascii="Times New Roman" w:hAnsi="Times New Roman" w:cs="Times New Roman"/>
                <w:b/>
              </w:rPr>
              <w:t>Рекеев</w:t>
            </w:r>
            <w:proofErr w:type="spellEnd"/>
            <w:r w:rsidRPr="00A87FF6">
              <w:rPr>
                <w:rFonts w:ascii="Times New Roman" w:hAnsi="Times New Roman" w:cs="Times New Roman"/>
                <w:b/>
              </w:rPr>
              <w:t xml:space="preserve">, </w:t>
            </w:r>
            <w:r w:rsidRPr="00A87FF6">
              <w:rPr>
                <w:rFonts w:ascii="Times New Roman" w:hAnsi="Times New Roman" w:cs="Times New Roman"/>
              </w:rPr>
              <w:t>руководитель сектора разработок ООО «</w:t>
            </w:r>
            <w:proofErr w:type="spellStart"/>
            <w:r w:rsidRPr="00A87FF6">
              <w:rPr>
                <w:rFonts w:ascii="Times New Roman" w:hAnsi="Times New Roman" w:cs="Times New Roman"/>
              </w:rPr>
              <w:t>Релематика</w:t>
            </w:r>
            <w:proofErr w:type="spellEnd"/>
            <w:r w:rsidRPr="00A87F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13" w:type="dxa"/>
          </w:tcPr>
          <w:p w:rsidR="00E62B17" w:rsidRPr="004D0C88" w:rsidRDefault="00E62B17" w:rsidP="00E62B17">
            <w:pPr>
              <w:jc w:val="both"/>
              <w:rPr>
                <w:rFonts w:ascii="Times New Roman" w:hAnsi="Times New Roman" w:cs="Times New Roman"/>
              </w:rPr>
            </w:pPr>
            <w:r w:rsidRPr="004D0C88">
              <w:rPr>
                <w:rFonts w:ascii="Times New Roman" w:hAnsi="Times New Roman" w:cs="Times New Roman"/>
              </w:rPr>
              <w:t xml:space="preserve">ГИС ОМП 6-35кВ» </w:t>
            </w:r>
          </w:p>
        </w:tc>
      </w:tr>
    </w:tbl>
    <w:p w:rsidR="00B771F2" w:rsidRPr="00FC61F6" w:rsidRDefault="00B771F2" w:rsidP="00C3510B">
      <w:pPr>
        <w:spacing w:after="0"/>
        <w:rPr>
          <w:rFonts w:ascii="Times New Roman" w:hAnsi="Times New Roman" w:cs="Times New Roman"/>
        </w:rPr>
      </w:pPr>
    </w:p>
    <w:sectPr w:rsidR="00B771F2" w:rsidRPr="00FC61F6" w:rsidSect="00D52CF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B6" w:rsidRDefault="000540B6" w:rsidP="00634EEE">
      <w:pPr>
        <w:spacing w:after="0" w:line="240" w:lineRule="auto"/>
      </w:pPr>
      <w:r>
        <w:separator/>
      </w:r>
    </w:p>
  </w:endnote>
  <w:endnote w:type="continuationSeparator" w:id="0">
    <w:p w:rsidR="000540B6" w:rsidRDefault="000540B6" w:rsidP="0063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19660"/>
      <w:docPartObj>
        <w:docPartGallery w:val="Page Numbers (Bottom of Page)"/>
        <w:docPartUnique/>
      </w:docPartObj>
    </w:sdtPr>
    <w:sdtEndPr/>
    <w:sdtContent>
      <w:p w:rsidR="00C84E36" w:rsidRDefault="00C84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D6">
          <w:rPr>
            <w:noProof/>
          </w:rPr>
          <w:t>2</w:t>
        </w:r>
        <w:r>
          <w:fldChar w:fldCharType="end"/>
        </w:r>
      </w:p>
    </w:sdtContent>
  </w:sdt>
  <w:p w:rsidR="00C84E36" w:rsidRDefault="00C84E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B6" w:rsidRDefault="000540B6" w:rsidP="00634EEE">
      <w:pPr>
        <w:spacing w:after="0" w:line="240" w:lineRule="auto"/>
      </w:pPr>
      <w:r>
        <w:separator/>
      </w:r>
    </w:p>
  </w:footnote>
  <w:footnote w:type="continuationSeparator" w:id="0">
    <w:p w:rsidR="000540B6" w:rsidRDefault="000540B6" w:rsidP="0063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8C4"/>
    <w:multiLevelType w:val="multilevel"/>
    <w:tmpl w:val="80A2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44984F69"/>
    <w:multiLevelType w:val="hybridMultilevel"/>
    <w:tmpl w:val="3FE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5377"/>
    <w:multiLevelType w:val="hybridMultilevel"/>
    <w:tmpl w:val="735C079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6AE638DD"/>
    <w:multiLevelType w:val="hybridMultilevel"/>
    <w:tmpl w:val="45DC8C54"/>
    <w:lvl w:ilvl="0" w:tplc="FF84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1439"/>
    <w:multiLevelType w:val="multilevel"/>
    <w:tmpl w:val="F53C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4F"/>
    <w:rsid w:val="000018E2"/>
    <w:rsid w:val="00017C0E"/>
    <w:rsid w:val="00021A6F"/>
    <w:rsid w:val="00023768"/>
    <w:rsid w:val="00026CE3"/>
    <w:rsid w:val="000272B1"/>
    <w:rsid w:val="00027D5A"/>
    <w:rsid w:val="00052964"/>
    <w:rsid w:val="000540B6"/>
    <w:rsid w:val="000559B5"/>
    <w:rsid w:val="000618DB"/>
    <w:rsid w:val="000620D5"/>
    <w:rsid w:val="00062416"/>
    <w:rsid w:val="0006250B"/>
    <w:rsid w:val="000676FD"/>
    <w:rsid w:val="00067F3B"/>
    <w:rsid w:val="00073FF7"/>
    <w:rsid w:val="000A1F4D"/>
    <w:rsid w:val="000A3668"/>
    <w:rsid w:val="000A4491"/>
    <w:rsid w:val="000B12D6"/>
    <w:rsid w:val="000B4ECE"/>
    <w:rsid w:val="000C3813"/>
    <w:rsid w:val="000C5C98"/>
    <w:rsid w:val="000D2599"/>
    <w:rsid w:val="000E15C9"/>
    <w:rsid w:val="000E5A5E"/>
    <w:rsid w:val="000E73E2"/>
    <w:rsid w:val="000E7BD6"/>
    <w:rsid w:val="00110981"/>
    <w:rsid w:val="00114427"/>
    <w:rsid w:val="001162E1"/>
    <w:rsid w:val="001177A5"/>
    <w:rsid w:val="0011798D"/>
    <w:rsid w:val="00122458"/>
    <w:rsid w:val="00125A51"/>
    <w:rsid w:val="00132FDE"/>
    <w:rsid w:val="001339A3"/>
    <w:rsid w:val="001355D3"/>
    <w:rsid w:val="00147891"/>
    <w:rsid w:val="00156F49"/>
    <w:rsid w:val="001608D3"/>
    <w:rsid w:val="00173FDB"/>
    <w:rsid w:val="0017726C"/>
    <w:rsid w:val="001835FE"/>
    <w:rsid w:val="00184121"/>
    <w:rsid w:val="00187462"/>
    <w:rsid w:val="001B0B4F"/>
    <w:rsid w:val="001B2441"/>
    <w:rsid w:val="001B31D7"/>
    <w:rsid w:val="001C4E31"/>
    <w:rsid w:val="001E1899"/>
    <w:rsid w:val="001E4AF8"/>
    <w:rsid w:val="001E56F4"/>
    <w:rsid w:val="001F15B9"/>
    <w:rsid w:val="001F3309"/>
    <w:rsid w:val="001F3D0F"/>
    <w:rsid w:val="00217EF2"/>
    <w:rsid w:val="00225091"/>
    <w:rsid w:val="00225AEB"/>
    <w:rsid w:val="00227926"/>
    <w:rsid w:val="00231B49"/>
    <w:rsid w:val="00234DB7"/>
    <w:rsid w:val="00241299"/>
    <w:rsid w:val="00247857"/>
    <w:rsid w:val="0026102F"/>
    <w:rsid w:val="00263DF0"/>
    <w:rsid w:val="0026747A"/>
    <w:rsid w:val="00287BE8"/>
    <w:rsid w:val="002918EF"/>
    <w:rsid w:val="0029298D"/>
    <w:rsid w:val="00295CD3"/>
    <w:rsid w:val="00297400"/>
    <w:rsid w:val="002A0E35"/>
    <w:rsid w:val="002A72E4"/>
    <w:rsid w:val="002A7B4C"/>
    <w:rsid w:val="002B218D"/>
    <w:rsid w:val="002B498A"/>
    <w:rsid w:val="002C3626"/>
    <w:rsid w:val="002C6F36"/>
    <w:rsid w:val="002C76E1"/>
    <w:rsid w:val="002D2963"/>
    <w:rsid w:val="002E6E24"/>
    <w:rsid w:val="002E7019"/>
    <w:rsid w:val="002F1A5B"/>
    <w:rsid w:val="002F2E4F"/>
    <w:rsid w:val="002F5AA0"/>
    <w:rsid w:val="00302C2C"/>
    <w:rsid w:val="00307EE3"/>
    <w:rsid w:val="00311A8E"/>
    <w:rsid w:val="00317B22"/>
    <w:rsid w:val="00320FFC"/>
    <w:rsid w:val="00324933"/>
    <w:rsid w:val="003267C8"/>
    <w:rsid w:val="00326E8C"/>
    <w:rsid w:val="00327D80"/>
    <w:rsid w:val="003370BA"/>
    <w:rsid w:val="003409F1"/>
    <w:rsid w:val="00340DBD"/>
    <w:rsid w:val="0034679A"/>
    <w:rsid w:val="00353620"/>
    <w:rsid w:val="003543CC"/>
    <w:rsid w:val="003553CE"/>
    <w:rsid w:val="00355A8A"/>
    <w:rsid w:val="0035601C"/>
    <w:rsid w:val="0036117C"/>
    <w:rsid w:val="0036486F"/>
    <w:rsid w:val="003648C1"/>
    <w:rsid w:val="00364BD9"/>
    <w:rsid w:val="003676DE"/>
    <w:rsid w:val="0037100F"/>
    <w:rsid w:val="0037216A"/>
    <w:rsid w:val="00374EE6"/>
    <w:rsid w:val="00376540"/>
    <w:rsid w:val="00376DCD"/>
    <w:rsid w:val="0038207C"/>
    <w:rsid w:val="003820E8"/>
    <w:rsid w:val="00382A79"/>
    <w:rsid w:val="00385A9A"/>
    <w:rsid w:val="00386B26"/>
    <w:rsid w:val="0039493C"/>
    <w:rsid w:val="00395C7A"/>
    <w:rsid w:val="00397627"/>
    <w:rsid w:val="003A2AC0"/>
    <w:rsid w:val="003A6C63"/>
    <w:rsid w:val="003B231C"/>
    <w:rsid w:val="003C5FB7"/>
    <w:rsid w:val="003C7FDC"/>
    <w:rsid w:val="003D094F"/>
    <w:rsid w:val="003D3366"/>
    <w:rsid w:val="003D69F7"/>
    <w:rsid w:val="003E189D"/>
    <w:rsid w:val="00421397"/>
    <w:rsid w:val="004228C5"/>
    <w:rsid w:val="00433945"/>
    <w:rsid w:val="00436A0F"/>
    <w:rsid w:val="00451A1C"/>
    <w:rsid w:val="00456588"/>
    <w:rsid w:val="00463360"/>
    <w:rsid w:val="004656BB"/>
    <w:rsid w:val="00467651"/>
    <w:rsid w:val="0046768A"/>
    <w:rsid w:val="004677C5"/>
    <w:rsid w:val="004719D1"/>
    <w:rsid w:val="004742C8"/>
    <w:rsid w:val="00487F2C"/>
    <w:rsid w:val="0049072B"/>
    <w:rsid w:val="004964DE"/>
    <w:rsid w:val="00496E61"/>
    <w:rsid w:val="004A08E9"/>
    <w:rsid w:val="004A2D8E"/>
    <w:rsid w:val="004A3EDF"/>
    <w:rsid w:val="004B6EFC"/>
    <w:rsid w:val="004D0C88"/>
    <w:rsid w:val="004D30FA"/>
    <w:rsid w:val="004D7419"/>
    <w:rsid w:val="004E05A1"/>
    <w:rsid w:val="004E7077"/>
    <w:rsid w:val="00503155"/>
    <w:rsid w:val="005075A5"/>
    <w:rsid w:val="00512D04"/>
    <w:rsid w:val="005133EA"/>
    <w:rsid w:val="00516613"/>
    <w:rsid w:val="00516A65"/>
    <w:rsid w:val="00521E67"/>
    <w:rsid w:val="00526F49"/>
    <w:rsid w:val="005453C6"/>
    <w:rsid w:val="00555CA7"/>
    <w:rsid w:val="0056419D"/>
    <w:rsid w:val="0056687B"/>
    <w:rsid w:val="005676FF"/>
    <w:rsid w:val="0057120D"/>
    <w:rsid w:val="0057263A"/>
    <w:rsid w:val="005A5B2B"/>
    <w:rsid w:val="005B2B06"/>
    <w:rsid w:val="005B5119"/>
    <w:rsid w:val="005C3C3D"/>
    <w:rsid w:val="005D0E04"/>
    <w:rsid w:val="005D232E"/>
    <w:rsid w:val="005D29E8"/>
    <w:rsid w:val="0060189A"/>
    <w:rsid w:val="006101EA"/>
    <w:rsid w:val="0061479E"/>
    <w:rsid w:val="00616D86"/>
    <w:rsid w:val="006170C4"/>
    <w:rsid w:val="00617EA7"/>
    <w:rsid w:val="00617EB9"/>
    <w:rsid w:val="006261B0"/>
    <w:rsid w:val="00630403"/>
    <w:rsid w:val="00634EEE"/>
    <w:rsid w:val="00636914"/>
    <w:rsid w:val="00637717"/>
    <w:rsid w:val="00641F62"/>
    <w:rsid w:val="00651599"/>
    <w:rsid w:val="00656F02"/>
    <w:rsid w:val="006621A6"/>
    <w:rsid w:val="00662E56"/>
    <w:rsid w:val="00663B1F"/>
    <w:rsid w:val="00663F67"/>
    <w:rsid w:val="00665A50"/>
    <w:rsid w:val="00675DED"/>
    <w:rsid w:val="00683A8E"/>
    <w:rsid w:val="006842A2"/>
    <w:rsid w:val="00695245"/>
    <w:rsid w:val="006A230C"/>
    <w:rsid w:val="006A2729"/>
    <w:rsid w:val="006A6F6E"/>
    <w:rsid w:val="006B7BE0"/>
    <w:rsid w:val="006C2534"/>
    <w:rsid w:val="006C5F5A"/>
    <w:rsid w:val="006D0D76"/>
    <w:rsid w:val="006E2CE6"/>
    <w:rsid w:val="006E36D0"/>
    <w:rsid w:val="006E5140"/>
    <w:rsid w:val="006E5D3A"/>
    <w:rsid w:val="006F1832"/>
    <w:rsid w:val="006F4CB9"/>
    <w:rsid w:val="006F53A3"/>
    <w:rsid w:val="006F5741"/>
    <w:rsid w:val="0070170C"/>
    <w:rsid w:val="00703031"/>
    <w:rsid w:val="00704822"/>
    <w:rsid w:val="007049A9"/>
    <w:rsid w:val="00705086"/>
    <w:rsid w:val="00705CE6"/>
    <w:rsid w:val="0070664C"/>
    <w:rsid w:val="00710ED1"/>
    <w:rsid w:val="00712BD9"/>
    <w:rsid w:val="00715ED9"/>
    <w:rsid w:val="00720D95"/>
    <w:rsid w:val="0073067C"/>
    <w:rsid w:val="007463B2"/>
    <w:rsid w:val="007622BA"/>
    <w:rsid w:val="0077058A"/>
    <w:rsid w:val="00775390"/>
    <w:rsid w:val="00782506"/>
    <w:rsid w:val="007866F8"/>
    <w:rsid w:val="00791A94"/>
    <w:rsid w:val="0079242C"/>
    <w:rsid w:val="00792534"/>
    <w:rsid w:val="007A2D3B"/>
    <w:rsid w:val="007A66EB"/>
    <w:rsid w:val="007A723A"/>
    <w:rsid w:val="007B261B"/>
    <w:rsid w:val="007B2887"/>
    <w:rsid w:val="007C3B44"/>
    <w:rsid w:val="007C474D"/>
    <w:rsid w:val="007D02B7"/>
    <w:rsid w:val="007D3045"/>
    <w:rsid w:val="007E4EF8"/>
    <w:rsid w:val="007F1E78"/>
    <w:rsid w:val="007F4D91"/>
    <w:rsid w:val="007F50C3"/>
    <w:rsid w:val="007F52CB"/>
    <w:rsid w:val="008008B3"/>
    <w:rsid w:val="00800BBD"/>
    <w:rsid w:val="008036E8"/>
    <w:rsid w:val="008112B0"/>
    <w:rsid w:val="008129F0"/>
    <w:rsid w:val="00814A22"/>
    <w:rsid w:val="008156D9"/>
    <w:rsid w:val="00816693"/>
    <w:rsid w:val="008204EF"/>
    <w:rsid w:val="00820E0D"/>
    <w:rsid w:val="00822147"/>
    <w:rsid w:val="00833A66"/>
    <w:rsid w:val="00835D62"/>
    <w:rsid w:val="00835EA1"/>
    <w:rsid w:val="00842EC5"/>
    <w:rsid w:val="00846ACE"/>
    <w:rsid w:val="008478DF"/>
    <w:rsid w:val="00853002"/>
    <w:rsid w:val="0085686B"/>
    <w:rsid w:val="0086091F"/>
    <w:rsid w:val="0086625F"/>
    <w:rsid w:val="00866B9D"/>
    <w:rsid w:val="0087655E"/>
    <w:rsid w:val="008777E1"/>
    <w:rsid w:val="00884103"/>
    <w:rsid w:val="00884ABB"/>
    <w:rsid w:val="00891243"/>
    <w:rsid w:val="008930DB"/>
    <w:rsid w:val="008948CE"/>
    <w:rsid w:val="008960D6"/>
    <w:rsid w:val="008A00A9"/>
    <w:rsid w:val="008A129A"/>
    <w:rsid w:val="008B09E5"/>
    <w:rsid w:val="008B3BE8"/>
    <w:rsid w:val="008B6B42"/>
    <w:rsid w:val="008E779B"/>
    <w:rsid w:val="008F6D90"/>
    <w:rsid w:val="00903D42"/>
    <w:rsid w:val="009053A2"/>
    <w:rsid w:val="00905B9A"/>
    <w:rsid w:val="0091301B"/>
    <w:rsid w:val="00914F2E"/>
    <w:rsid w:val="00917791"/>
    <w:rsid w:val="00925508"/>
    <w:rsid w:val="00933077"/>
    <w:rsid w:val="00937867"/>
    <w:rsid w:val="0094093C"/>
    <w:rsid w:val="00946A85"/>
    <w:rsid w:val="00947278"/>
    <w:rsid w:val="009476B9"/>
    <w:rsid w:val="00951ACB"/>
    <w:rsid w:val="00951DB8"/>
    <w:rsid w:val="0095240E"/>
    <w:rsid w:val="00952BBE"/>
    <w:rsid w:val="0095445A"/>
    <w:rsid w:val="009568B4"/>
    <w:rsid w:val="0096059E"/>
    <w:rsid w:val="009701C5"/>
    <w:rsid w:val="00974B7A"/>
    <w:rsid w:val="009824B3"/>
    <w:rsid w:val="009827F9"/>
    <w:rsid w:val="00982BAD"/>
    <w:rsid w:val="00987E4A"/>
    <w:rsid w:val="009A4B3B"/>
    <w:rsid w:val="009C2158"/>
    <w:rsid w:val="009C7157"/>
    <w:rsid w:val="009D08FD"/>
    <w:rsid w:val="009D4DC0"/>
    <w:rsid w:val="009E7D05"/>
    <w:rsid w:val="009F07E9"/>
    <w:rsid w:val="009F5116"/>
    <w:rsid w:val="00A04F1F"/>
    <w:rsid w:val="00A15B1A"/>
    <w:rsid w:val="00A270F2"/>
    <w:rsid w:val="00A27B53"/>
    <w:rsid w:val="00A428CD"/>
    <w:rsid w:val="00A516D2"/>
    <w:rsid w:val="00A52284"/>
    <w:rsid w:val="00A5367F"/>
    <w:rsid w:val="00A60897"/>
    <w:rsid w:val="00A649BE"/>
    <w:rsid w:val="00A75000"/>
    <w:rsid w:val="00A87FF6"/>
    <w:rsid w:val="00A90633"/>
    <w:rsid w:val="00A911F7"/>
    <w:rsid w:val="00A95712"/>
    <w:rsid w:val="00A95802"/>
    <w:rsid w:val="00A968B6"/>
    <w:rsid w:val="00A96BBA"/>
    <w:rsid w:val="00A97350"/>
    <w:rsid w:val="00AB2A9F"/>
    <w:rsid w:val="00AB6B3C"/>
    <w:rsid w:val="00AB7490"/>
    <w:rsid w:val="00AD4940"/>
    <w:rsid w:val="00AE0959"/>
    <w:rsid w:val="00AE4E35"/>
    <w:rsid w:val="00AF4AA5"/>
    <w:rsid w:val="00B00B11"/>
    <w:rsid w:val="00B034D2"/>
    <w:rsid w:val="00B12B91"/>
    <w:rsid w:val="00B13E65"/>
    <w:rsid w:val="00B16D06"/>
    <w:rsid w:val="00B20797"/>
    <w:rsid w:val="00B20FD6"/>
    <w:rsid w:val="00B217FA"/>
    <w:rsid w:val="00B225DC"/>
    <w:rsid w:val="00B2357E"/>
    <w:rsid w:val="00B24C96"/>
    <w:rsid w:val="00B260D3"/>
    <w:rsid w:val="00B2693D"/>
    <w:rsid w:val="00B26B53"/>
    <w:rsid w:val="00B30D32"/>
    <w:rsid w:val="00B37BBE"/>
    <w:rsid w:val="00B47C54"/>
    <w:rsid w:val="00B47F31"/>
    <w:rsid w:val="00B5287D"/>
    <w:rsid w:val="00B641ED"/>
    <w:rsid w:val="00B70605"/>
    <w:rsid w:val="00B72C2C"/>
    <w:rsid w:val="00B75D18"/>
    <w:rsid w:val="00B771F2"/>
    <w:rsid w:val="00B814B7"/>
    <w:rsid w:val="00B85AE3"/>
    <w:rsid w:val="00BA5C16"/>
    <w:rsid w:val="00BA7A35"/>
    <w:rsid w:val="00BB345A"/>
    <w:rsid w:val="00BB43F1"/>
    <w:rsid w:val="00BC670B"/>
    <w:rsid w:val="00BD0F72"/>
    <w:rsid w:val="00BD1E0F"/>
    <w:rsid w:val="00BD2EE5"/>
    <w:rsid w:val="00BD40CF"/>
    <w:rsid w:val="00C0410E"/>
    <w:rsid w:val="00C044BF"/>
    <w:rsid w:val="00C11492"/>
    <w:rsid w:val="00C14190"/>
    <w:rsid w:val="00C161F2"/>
    <w:rsid w:val="00C30248"/>
    <w:rsid w:val="00C3510B"/>
    <w:rsid w:val="00C43831"/>
    <w:rsid w:val="00C4474E"/>
    <w:rsid w:val="00C54442"/>
    <w:rsid w:val="00C57176"/>
    <w:rsid w:val="00C65EE2"/>
    <w:rsid w:val="00C672C0"/>
    <w:rsid w:val="00C77587"/>
    <w:rsid w:val="00C80050"/>
    <w:rsid w:val="00C8029B"/>
    <w:rsid w:val="00C84E36"/>
    <w:rsid w:val="00C91181"/>
    <w:rsid w:val="00C936F1"/>
    <w:rsid w:val="00CA511B"/>
    <w:rsid w:val="00CB0BB2"/>
    <w:rsid w:val="00CC630E"/>
    <w:rsid w:val="00CD0939"/>
    <w:rsid w:val="00CD6F7E"/>
    <w:rsid w:val="00CE1713"/>
    <w:rsid w:val="00CE210C"/>
    <w:rsid w:val="00CE6DF7"/>
    <w:rsid w:val="00CF5355"/>
    <w:rsid w:val="00CF7B1D"/>
    <w:rsid w:val="00D00379"/>
    <w:rsid w:val="00D03488"/>
    <w:rsid w:val="00D07182"/>
    <w:rsid w:val="00D17821"/>
    <w:rsid w:val="00D17EB5"/>
    <w:rsid w:val="00D201D0"/>
    <w:rsid w:val="00D201DD"/>
    <w:rsid w:val="00D21F15"/>
    <w:rsid w:val="00D22996"/>
    <w:rsid w:val="00D2421D"/>
    <w:rsid w:val="00D32605"/>
    <w:rsid w:val="00D345C1"/>
    <w:rsid w:val="00D36FA8"/>
    <w:rsid w:val="00D4112B"/>
    <w:rsid w:val="00D4531E"/>
    <w:rsid w:val="00D47DA6"/>
    <w:rsid w:val="00D52CF0"/>
    <w:rsid w:val="00D54E85"/>
    <w:rsid w:val="00D55FBE"/>
    <w:rsid w:val="00D57B7A"/>
    <w:rsid w:val="00D660FE"/>
    <w:rsid w:val="00D71592"/>
    <w:rsid w:val="00D910D7"/>
    <w:rsid w:val="00D95B64"/>
    <w:rsid w:val="00DA4FDA"/>
    <w:rsid w:val="00DA68FD"/>
    <w:rsid w:val="00DB579B"/>
    <w:rsid w:val="00DB64EE"/>
    <w:rsid w:val="00DC3DF9"/>
    <w:rsid w:val="00DC4E47"/>
    <w:rsid w:val="00DC7ED2"/>
    <w:rsid w:val="00DE45D3"/>
    <w:rsid w:val="00DE744A"/>
    <w:rsid w:val="00E025B7"/>
    <w:rsid w:val="00E04DD2"/>
    <w:rsid w:val="00E0670F"/>
    <w:rsid w:val="00E20BBD"/>
    <w:rsid w:val="00E23937"/>
    <w:rsid w:val="00E348EC"/>
    <w:rsid w:val="00E52B0A"/>
    <w:rsid w:val="00E62528"/>
    <w:rsid w:val="00E62B17"/>
    <w:rsid w:val="00E63260"/>
    <w:rsid w:val="00E64931"/>
    <w:rsid w:val="00E67D2F"/>
    <w:rsid w:val="00E72463"/>
    <w:rsid w:val="00E81058"/>
    <w:rsid w:val="00E90C3F"/>
    <w:rsid w:val="00E94A97"/>
    <w:rsid w:val="00E9745C"/>
    <w:rsid w:val="00EA376B"/>
    <w:rsid w:val="00EA5518"/>
    <w:rsid w:val="00EB2A25"/>
    <w:rsid w:val="00EB40E8"/>
    <w:rsid w:val="00EB63E8"/>
    <w:rsid w:val="00EC0EDA"/>
    <w:rsid w:val="00EC1BBE"/>
    <w:rsid w:val="00EC2E1C"/>
    <w:rsid w:val="00EC649F"/>
    <w:rsid w:val="00ED01EA"/>
    <w:rsid w:val="00EE181E"/>
    <w:rsid w:val="00EE2403"/>
    <w:rsid w:val="00EF1403"/>
    <w:rsid w:val="00EF5240"/>
    <w:rsid w:val="00EF72CE"/>
    <w:rsid w:val="00F012F6"/>
    <w:rsid w:val="00F03965"/>
    <w:rsid w:val="00F14CA1"/>
    <w:rsid w:val="00F152F9"/>
    <w:rsid w:val="00F17ADD"/>
    <w:rsid w:val="00F20E5C"/>
    <w:rsid w:val="00F2317C"/>
    <w:rsid w:val="00F23989"/>
    <w:rsid w:val="00F241AF"/>
    <w:rsid w:val="00F36423"/>
    <w:rsid w:val="00F40416"/>
    <w:rsid w:val="00F4300D"/>
    <w:rsid w:val="00F44B4D"/>
    <w:rsid w:val="00F56195"/>
    <w:rsid w:val="00F562F9"/>
    <w:rsid w:val="00F646D4"/>
    <w:rsid w:val="00F6542F"/>
    <w:rsid w:val="00F81E0B"/>
    <w:rsid w:val="00F8442C"/>
    <w:rsid w:val="00F86149"/>
    <w:rsid w:val="00FA0B0C"/>
    <w:rsid w:val="00FA4A23"/>
    <w:rsid w:val="00FA5C3E"/>
    <w:rsid w:val="00FA66DE"/>
    <w:rsid w:val="00FB05E2"/>
    <w:rsid w:val="00FC2D40"/>
    <w:rsid w:val="00FC4E72"/>
    <w:rsid w:val="00FC61F6"/>
    <w:rsid w:val="00FC62C2"/>
    <w:rsid w:val="00FC7352"/>
    <w:rsid w:val="00FC7A14"/>
    <w:rsid w:val="00FD0A89"/>
    <w:rsid w:val="00FD0E75"/>
    <w:rsid w:val="00FD1F19"/>
    <w:rsid w:val="00FD49D4"/>
    <w:rsid w:val="00FD6D75"/>
    <w:rsid w:val="00FE150E"/>
    <w:rsid w:val="00FE16E5"/>
    <w:rsid w:val="00FE7E78"/>
    <w:rsid w:val="00FF2796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1D40-A05C-41FB-B9B5-558BCB8A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95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EEE"/>
  </w:style>
  <w:style w:type="paragraph" w:styleId="a6">
    <w:name w:val="footer"/>
    <w:basedOn w:val="a"/>
    <w:link w:val="a7"/>
    <w:uiPriority w:val="99"/>
    <w:unhideWhenUsed/>
    <w:rsid w:val="0063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EEE"/>
  </w:style>
  <w:style w:type="paragraph" w:customStyle="1" w:styleId="Default">
    <w:name w:val="Default"/>
    <w:rsid w:val="00DA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Нумерованый список,List Paragraph1,Subtle Emphasis,ПАРАГРАФ,head 5,Светлая сетка - Акцент 31,Нумерованный спиков,List Paragraph,Списки,Normal bold,Bullet List Paragraph,Use Case List Paragraph,Bullet List,FooterText,numbered,Абзац1,UL,1,lp1"/>
    <w:basedOn w:val="a"/>
    <w:link w:val="a9"/>
    <w:uiPriority w:val="1"/>
    <w:qFormat/>
    <w:rsid w:val="002610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102F"/>
    <w:rPr>
      <w:rFonts w:cs="Times New Roman"/>
      <w:b/>
      <w:bCs/>
    </w:rPr>
  </w:style>
  <w:style w:type="paragraph" w:styleId="ab">
    <w:name w:val="Normal (Web)"/>
    <w:basedOn w:val="a"/>
    <w:uiPriority w:val="99"/>
    <w:semiHidden/>
    <w:unhideWhenUsed/>
    <w:rsid w:val="00A6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Нумерованый список Знак,List Paragraph1 Знак,Subtle Emphasis Знак,ПАРАГРАФ Знак,head 5 Знак,Светлая сетка - Акцент 31 Знак,Нумерованный спиков Знак,List Paragraph Знак,Списки Знак,Normal bold Знак,Bullet List Paragraph Знак,Абзац1 Знак"/>
    <w:basedOn w:val="a0"/>
    <w:link w:val="a8"/>
    <w:locked/>
    <w:rsid w:val="00217EF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A. Ivanova</dc:creator>
  <cp:keywords/>
  <dc:description/>
  <cp:lastModifiedBy>Вергазов Сергей Юрьевич</cp:lastModifiedBy>
  <cp:revision>6</cp:revision>
  <cp:lastPrinted>2019-11-01T09:13:00Z</cp:lastPrinted>
  <dcterms:created xsi:type="dcterms:W3CDTF">2020-11-13T06:01:00Z</dcterms:created>
  <dcterms:modified xsi:type="dcterms:W3CDTF">2020-11-13T06:03:00Z</dcterms:modified>
</cp:coreProperties>
</file>